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F4E" w:rsidRPr="00C3268C" w:rsidRDefault="005F76CC" w:rsidP="00683A16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</w:t>
      </w:r>
    </w:p>
    <w:p w:rsidR="00F041E2" w:rsidRDefault="00583155" w:rsidP="00773141">
      <w:pP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r w:rsidR="00A64D97" w:rsidRPr="00D06966">
        <w:rPr>
          <w:b/>
          <w:sz w:val="36"/>
          <w:szCs w:val="36"/>
        </w:rPr>
        <w:t xml:space="preserve">Foley </w:t>
      </w:r>
      <w:r w:rsidR="005A136E">
        <w:rPr>
          <w:b/>
          <w:sz w:val="36"/>
          <w:szCs w:val="36"/>
        </w:rPr>
        <w:t xml:space="preserve">Catheter </w:t>
      </w:r>
      <w:r w:rsidR="00473B49">
        <w:rPr>
          <w:b/>
          <w:sz w:val="36"/>
          <w:szCs w:val="36"/>
        </w:rPr>
        <w:t>R</w:t>
      </w:r>
      <w:r w:rsidR="005A136E">
        <w:rPr>
          <w:b/>
          <w:sz w:val="36"/>
          <w:szCs w:val="36"/>
        </w:rPr>
        <w:t>emoval</w:t>
      </w:r>
      <w:r w:rsidR="007400C3">
        <w:rPr>
          <w:b/>
          <w:sz w:val="36"/>
          <w:szCs w:val="36"/>
        </w:rPr>
        <w:t xml:space="preserve"> - N</w:t>
      </w:r>
      <w:r w:rsidR="00473B49">
        <w:rPr>
          <w:b/>
          <w:sz w:val="36"/>
          <w:szCs w:val="36"/>
        </w:rPr>
        <w:t xml:space="preserve">urse Driven </w:t>
      </w:r>
      <w:r w:rsidR="00473B49" w:rsidRPr="00C3268C">
        <w:rPr>
          <w:b/>
          <w:sz w:val="36"/>
          <w:szCs w:val="36"/>
        </w:rPr>
        <w:t>Protocol</w:t>
      </w:r>
    </w:p>
    <w:p w:rsidR="005A136E" w:rsidRPr="005C4546" w:rsidRDefault="005A136E" w:rsidP="00F1453D">
      <w:pPr>
        <w:spacing w:after="0" w:line="240" w:lineRule="auto"/>
        <w:jc w:val="center"/>
        <w:rPr>
          <w:b/>
          <w:sz w:val="28"/>
          <w:szCs w:val="28"/>
        </w:rPr>
      </w:pPr>
      <w:r w:rsidRPr="005C4546">
        <w:rPr>
          <w:b/>
          <w:sz w:val="28"/>
          <w:szCs w:val="28"/>
        </w:rPr>
        <w:t>Foley Catheter</w:t>
      </w:r>
      <w:r w:rsidR="005C4546">
        <w:rPr>
          <w:b/>
          <w:sz w:val="28"/>
          <w:szCs w:val="28"/>
        </w:rPr>
        <w:t xml:space="preserve">, </w:t>
      </w:r>
      <w:r w:rsidRPr="005C4546">
        <w:rPr>
          <w:b/>
          <w:sz w:val="28"/>
          <w:szCs w:val="28"/>
        </w:rPr>
        <w:t>Insertion and Maintenance:</w:t>
      </w:r>
    </w:p>
    <w:p w:rsidR="00F1453D" w:rsidRDefault="003B08D2">
      <w:pPr>
        <w:rPr>
          <w:b/>
          <w:sz w:val="28"/>
          <w:szCs w:val="28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2367280</wp:posOffset>
                </wp:positionH>
                <wp:positionV relativeFrom="paragraph">
                  <wp:posOffset>96520</wp:posOffset>
                </wp:positionV>
                <wp:extent cx="4429760" cy="1397000"/>
                <wp:effectExtent l="24130" t="26035" r="32385" b="53340"/>
                <wp:wrapNone/>
                <wp:docPr id="1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29760" cy="13970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45748B" w:rsidRPr="00773141" w:rsidRDefault="0045748B" w:rsidP="0077314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773141">
                              <w:rPr>
                                <w:b/>
                                <w:sz w:val="20"/>
                                <w:szCs w:val="20"/>
                              </w:rPr>
                              <w:t>Aseptic technique for insertion</w:t>
                            </w:r>
                          </w:p>
                          <w:p w:rsidR="007400C3" w:rsidRDefault="007400C3" w:rsidP="007400C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D7A72">
                              <w:rPr>
                                <w:b/>
                                <w:sz w:val="20"/>
                                <w:szCs w:val="20"/>
                              </w:rPr>
                              <w:t>Stabilize the catheter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with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Statlock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  <w:szCs w:val="20"/>
                                <w:vertAlign w:val="superscript"/>
                              </w:rPr>
                              <w:t xml:space="preserve">®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securement device and green sheeting clip.</w:t>
                            </w:r>
                          </w:p>
                          <w:p w:rsidR="007400C3" w:rsidRPr="000D7A72" w:rsidRDefault="007400C3" w:rsidP="007400C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4030C">
                              <w:rPr>
                                <w:b/>
                                <w:sz w:val="20"/>
                                <w:szCs w:val="20"/>
                              </w:rPr>
                              <w:t xml:space="preserve">Maintain continuous closed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unobstructed  drainage system:</w:t>
                            </w:r>
                          </w:p>
                          <w:p w:rsidR="007400C3" w:rsidRDefault="007400C3" w:rsidP="007400C3">
                            <w:pPr>
                              <w:pStyle w:val="ListParagraph"/>
                              <w:spacing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Catheter patent, seal intact, no dependent loops or kinked tubing</w:t>
                            </w:r>
                          </w:p>
                          <w:p w:rsidR="007400C3" w:rsidRDefault="007400C3" w:rsidP="007400C3">
                            <w:pPr>
                              <w:pStyle w:val="ListParagraph"/>
                              <w:spacing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Maintain bag &lt; ¾ full.  Keep bag below the bladder and off the floor.</w:t>
                            </w:r>
                          </w:p>
                          <w:p w:rsidR="0045748B" w:rsidRPr="00057900" w:rsidRDefault="007400C3" w:rsidP="000D7A7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Label Foley bag with date and time of insertion</w:t>
                            </w:r>
                          </w:p>
                          <w:p w:rsidR="0045748B" w:rsidRPr="00D06966" w:rsidRDefault="0045748B" w:rsidP="00D64EF5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line="240" w:lineRule="auto"/>
                              <w:ind w:left="72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Perform routine </w:t>
                            </w:r>
                            <w:r w:rsidRPr="00D06966">
                              <w:rPr>
                                <w:b/>
                                <w:sz w:val="20"/>
                                <w:szCs w:val="20"/>
                              </w:rPr>
                              <w:t>hygiene (clean meatal surface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during</w:t>
                            </w:r>
                            <w:r w:rsidRPr="00D06966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daily bathing).</w:t>
                            </w:r>
                          </w:p>
                          <w:p w:rsidR="0045748B" w:rsidRPr="0024030C" w:rsidRDefault="0045748B" w:rsidP="00D64EF5">
                            <w:pPr>
                              <w:pStyle w:val="ListParagraph"/>
                              <w:spacing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45748B" w:rsidRPr="00057900" w:rsidRDefault="0045748B" w:rsidP="00057900">
                            <w:pPr>
                              <w:spacing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45748B" w:rsidRPr="000D7A72" w:rsidRDefault="0045748B" w:rsidP="000D7A7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D7A7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Promote tubing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drainage </w:t>
                            </w:r>
                            <w:r w:rsidRPr="000D7A72">
                              <w:rPr>
                                <w:b/>
                                <w:sz w:val="20"/>
                                <w:szCs w:val="20"/>
                              </w:rPr>
                              <w:t>with appropriate placement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86.4pt;margin-top:7.6pt;width:348.8pt;height:11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" fillcolor="#daeef3 [664]" strokecolor="#f2f2f2 [3041]" strokeweight="3pt">
                <v:shadow on="t" color="#243f60 [1604]" opacity=".5" offset="1pt"/>
                <v:textbox>
                  <w:txbxContent>
                    <w:p w:rsidR="0045748B" w:rsidRPr="00773141" w:rsidRDefault="0045748B" w:rsidP="0077314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773141">
                        <w:rPr>
                          <w:b/>
                          <w:sz w:val="20"/>
                          <w:szCs w:val="20"/>
                        </w:rPr>
                        <w:t>Aseptic technique for insertion</w:t>
                      </w:r>
                    </w:p>
                    <w:p w:rsidR="007400C3" w:rsidRDefault="007400C3" w:rsidP="007400C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0D7A72">
                        <w:rPr>
                          <w:b/>
                          <w:sz w:val="20"/>
                          <w:szCs w:val="20"/>
                        </w:rPr>
                        <w:t>Stabilize the catheter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with Statlock</w:t>
                      </w:r>
                      <w:r>
                        <w:rPr>
                          <w:b/>
                          <w:sz w:val="20"/>
                          <w:szCs w:val="20"/>
                          <w:vertAlign w:val="superscript"/>
                        </w:rPr>
                        <w:t xml:space="preserve">®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securement device and green sheeting clip.</w:t>
                      </w:r>
                    </w:p>
                    <w:p w:rsidR="007400C3" w:rsidRPr="000D7A72" w:rsidRDefault="007400C3" w:rsidP="007400C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24030C">
                        <w:rPr>
                          <w:b/>
                          <w:sz w:val="20"/>
                          <w:szCs w:val="20"/>
                        </w:rPr>
                        <w:t xml:space="preserve">Maintain continuous closed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unobstructed  drainage system:</w:t>
                      </w:r>
                    </w:p>
                    <w:p w:rsidR="007400C3" w:rsidRDefault="007400C3" w:rsidP="007400C3">
                      <w:pPr>
                        <w:pStyle w:val="ListParagraph"/>
                        <w:spacing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Catheter patent, seal intact, no dependent loops or kinked tubing</w:t>
                      </w:r>
                    </w:p>
                    <w:p w:rsidR="007400C3" w:rsidRDefault="007400C3" w:rsidP="007400C3">
                      <w:pPr>
                        <w:pStyle w:val="ListParagraph"/>
                        <w:spacing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Maintain bag &lt; ¾ full.  Keep bag below the bladder and off the floor.</w:t>
                      </w:r>
                    </w:p>
                    <w:p w:rsidR="0045748B" w:rsidRPr="00057900" w:rsidRDefault="007400C3" w:rsidP="000D7A7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Label Foley bag with date and time of insertion</w:t>
                      </w:r>
                    </w:p>
                    <w:p w:rsidR="0045748B" w:rsidRPr="00D06966" w:rsidRDefault="0045748B" w:rsidP="00D64EF5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line="240" w:lineRule="auto"/>
                        <w:ind w:left="720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Perform routine </w:t>
                      </w:r>
                      <w:r w:rsidRPr="00D06966">
                        <w:rPr>
                          <w:b/>
                          <w:sz w:val="20"/>
                          <w:szCs w:val="20"/>
                        </w:rPr>
                        <w:t>hygiene (clean meatal surface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during</w:t>
                      </w:r>
                      <w:r w:rsidRPr="00D06966">
                        <w:rPr>
                          <w:b/>
                          <w:sz w:val="20"/>
                          <w:szCs w:val="20"/>
                        </w:rPr>
                        <w:t xml:space="preserve"> daily bathing).</w:t>
                      </w:r>
                    </w:p>
                    <w:p w:rsidR="0045748B" w:rsidRPr="0024030C" w:rsidRDefault="0045748B" w:rsidP="00D64EF5">
                      <w:pPr>
                        <w:pStyle w:val="ListParagraph"/>
                        <w:spacing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45748B" w:rsidRPr="00057900" w:rsidRDefault="0045748B" w:rsidP="00057900">
                      <w:pPr>
                        <w:spacing w:line="240" w:lineRule="auto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45748B" w:rsidRPr="000D7A72" w:rsidRDefault="0045748B" w:rsidP="000D7A7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0D7A72">
                        <w:rPr>
                          <w:b/>
                          <w:sz w:val="20"/>
                          <w:szCs w:val="20"/>
                        </w:rPr>
                        <w:t xml:space="preserve">Promote tubing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drainage </w:t>
                      </w:r>
                      <w:r w:rsidRPr="000D7A72">
                        <w:rPr>
                          <w:b/>
                          <w:sz w:val="20"/>
                          <w:szCs w:val="20"/>
                        </w:rPr>
                        <w:t>with appropriate placement</w:t>
                      </w:r>
                    </w:p>
                  </w:txbxContent>
                </v:textbox>
              </v:rect>
            </w:pict>
          </mc:Fallback>
        </mc:AlternateContent>
      </w:r>
    </w:p>
    <w:p w:rsidR="004A4B27" w:rsidRPr="00DF56D5" w:rsidRDefault="00DF56D5">
      <w:pPr>
        <w:rPr>
          <w:b/>
          <w:sz w:val="32"/>
          <w:szCs w:val="32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89037E">
        <w:rPr>
          <w:b/>
          <w:sz w:val="28"/>
          <w:szCs w:val="28"/>
        </w:rPr>
        <w:tab/>
      </w:r>
    </w:p>
    <w:p w:rsidR="0046473A" w:rsidRDefault="0089037E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 w:rsidR="0024030C">
        <w:rPr>
          <w:b/>
          <w:sz w:val="28"/>
          <w:szCs w:val="28"/>
        </w:rPr>
        <w:t xml:space="preserve">             </w:t>
      </w:r>
    </w:p>
    <w:p w:rsidR="004A4B27" w:rsidRDefault="00337FF8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DF56D5">
        <w:rPr>
          <w:b/>
          <w:sz w:val="28"/>
          <w:szCs w:val="28"/>
        </w:rPr>
        <w:tab/>
      </w:r>
      <w:r w:rsidR="0089037E">
        <w:rPr>
          <w:b/>
          <w:sz w:val="28"/>
          <w:szCs w:val="28"/>
        </w:rPr>
        <w:tab/>
      </w:r>
      <w:r w:rsidR="0089037E">
        <w:rPr>
          <w:b/>
          <w:sz w:val="28"/>
          <w:szCs w:val="28"/>
        </w:rPr>
        <w:tab/>
      </w:r>
      <w:r w:rsidR="0089037E">
        <w:rPr>
          <w:b/>
          <w:sz w:val="28"/>
          <w:szCs w:val="28"/>
        </w:rPr>
        <w:tab/>
      </w:r>
      <w:r w:rsidR="0089037E">
        <w:rPr>
          <w:b/>
          <w:sz w:val="28"/>
          <w:szCs w:val="28"/>
        </w:rPr>
        <w:tab/>
      </w:r>
      <w:r w:rsidR="0089037E">
        <w:rPr>
          <w:b/>
          <w:sz w:val="28"/>
          <w:szCs w:val="28"/>
        </w:rPr>
        <w:tab/>
      </w:r>
    </w:p>
    <w:p w:rsidR="005A136E" w:rsidRPr="005A136E" w:rsidRDefault="003B08D2" w:rsidP="005A136E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2976880</wp:posOffset>
                </wp:positionH>
                <wp:positionV relativeFrom="paragraph">
                  <wp:posOffset>32385</wp:posOffset>
                </wp:positionV>
                <wp:extent cx="635" cy="243205"/>
                <wp:effectExtent l="62230" t="18415" r="60960" b="24130"/>
                <wp:wrapNone/>
                <wp:docPr id="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320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234.4pt;margin-top:2.55pt;width:.05pt;height:19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" strokeweight="1.5pt">
                <v:stroke endarrow="block"/>
              </v:shape>
            </w:pict>
          </mc:Fallback>
        </mc:AlternateContent>
      </w:r>
      <w:r>
        <w:rPr>
          <w:rFonts w:ascii="SymbolMT" w:hAnsi="SymbolMT" w:cs="SymbolMT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366395</wp:posOffset>
                </wp:positionV>
                <wp:extent cx="3676650" cy="2163445"/>
                <wp:effectExtent l="24765" t="19050" r="32385" b="46355"/>
                <wp:wrapNone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6650" cy="2163445"/>
                        </a:xfrm>
                        <a:prstGeom prst="flowChartProcess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45748B" w:rsidRPr="0045748B" w:rsidRDefault="0045748B" w:rsidP="00DF56D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SymbolMT"/>
                                <w:b/>
                                <w:sz w:val="20"/>
                                <w:szCs w:val="20"/>
                              </w:rPr>
                            </w:pPr>
                            <w:r w:rsidRPr="0045748B">
                              <w:rPr>
                                <w:rFonts w:cs="SymbolMT"/>
                                <w:b/>
                                <w:sz w:val="20"/>
                                <w:szCs w:val="20"/>
                              </w:rPr>
                              <w:t xml:space="preserve">Complete Daily Audit to determine necessity for Foley Catheter.  Does patient still meet </w:t>
                            </w:r>
                            <w:r w:rsidR="0033712C">
                              <w:rPr>
                                <w:rFonts w:cs="SymbolMT"/>
                                <w:b/>
                                <w:sz w:val="20"/>
                                <w:szCs w:val="20"/>
                              </w:rPr>
                              <w:t xml:space="preserve">any </w:t>
                            </w:r>
                            <w:r w:rsidRPr="0045748B">
                              <w:rPr>
                                <w:rFonts w:cs="SymbolMT"/>
                                <w:b/>
                                <w:sz w:val="20"/>
                                <w:szCs w:val="20"/>
                              </w:rPr>
                              <w:t>of Indications for Medical Necessity?</w:t>
                            </w:r>
                            <w:r>
                              <w:rPr>
                                <w:rFonts w:cs="SymbolMT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45748B" w:rsidRDefault="0045748B" w:rsidP="00DF56D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SymbolMT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45748B" w:rsidRPr="000B2EEB" w:rsidRDefault="0045748B" w:rsidP="000B2EEB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0"/>
                                <w:tab w:val="left" w:pos="27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80" w:hanging="180"/>
                              <w:rPr>
                                <w:rFonts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0B2EEB">
                              <w:rPr>
                                <w:rFonts w:cs="Times New Roman"/>
                                <w:b/>
                                <w:sz w:val="20"/>
                                <w:szCs w:val="20"/>
                              </w:rPr>
                              <w:t>Urolog</w:t>
                            </w:r>
                            <w:r>
                              <w:rPr>
                                <w:rFonts w:cs="Times New Roman"/>
                                <w:b/>
                                <w:sz w:val="20"/>
                                <w:szCs w:val="20"/>
                              </w:rPr>
                              <w:t>y surgery</w:t>
                            </w:r>
                            <w:r w:rsidRPr="000B2EEB">
                              <w:rPr>
                                <w:rFonts w:cs="Times New Roman"/>
                                <w:b/>
                                <w:sz w:val="20"/>
                                <w:szCs w:val="20"/>
                              </w:rPr>
                              <w:t xml:space="preserve"> or </w:t>
                            </w:r>
                            <w:r>
                              <w:rPr>
                                <w:rFonts w:cs="Times New Roman"/>
                                <w:b/>
                                <w:sz w:val="20"/>
                                <w:szCs w:val="20"/>
                              </w:rPr>
                              <w:t>Foley</w:t>
                            </w:r>
                            <w:r w:rsidRPr="000B2EEB">
                              <w:rPr>
                                <w:rFonts w:cs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cs="Times New Roman"/>
                                <w:b/>
                                <w:sz w:val="20"/>
                                <w:szCs w:val="20"/>
                              </w:rPr>
                              <w:t xml:space="preserve">catheter </w:t>
                            </w:r>
                            <w:r w:rsidRPr="000B2EEB">
                              <w:rPr>
                                <w:rFonts w:cs="Times New Roman"/>
                                <w:b/>
                                <w:sz w:val="20"/>
                                <w:szCs w:val="20"/>
                              </w:rPr>
                              <w:t>placed by urology</w:t>
                            </w:r>
                          </w:p>
                          <w:p w:rsidR="0045748B" w:rsidRDefault="0045748B" w:rsidP="000B2EEB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18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SymbolMT"/>
                                <w:b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D96C28">
                              <w:rPr>
                                <w:rFonts w:cs="SymbolMT"/>
                                <w:b/>
                                <w:sz w:val="20"/>
                                <w:szCs w:val="20"/>
                              </w:rPr>
                              <w:t>U</w:t>
                            </w:r>
                            <w:r w:rsidRPr="00D96C28">
                              <w:rPr>
                                <w:rFonts w:cs="Times New Roman"/>
                                <w:b/>
                                <w:sz w:val="20"/>
                                <w:szCs w:val="20"/>
                              </w:rPr>
                              <w:t>rinary obstruction / retention</w:t>
                            </w:r>
                          </w:p>
                          <w:p w:rsidR="0045748B" w:rsidRPr="00D96C28" w:rsidRDefault="0045748B" w:rsidP="000B2EEB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18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SymbolMT"/>
                                <w:b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D96C28">
                              <w:rPr>
                                <w:rFonts w:cs="SymbolMT"/>
                                <w:b/>
                                <w:sz w:val="20"/>
                                <w:szCs w:val="20"/>
                              </w:rPr>
                              <w:t>G</w:t>
                            </w:r>
                            <w:r w:rsidRPr="00D96C28">
                              <w:rPr>
                                <w:rFonts w:cs="Times New Roman"/>
                                <w:b/>
                                <w:sz w:val="20"/>
                                <w:szCs w:val="20"/>
                              </w:rPr>
                              <w:t xml:space="preserve">ross hematuria / </w:t>
                            </w:r>
                            <w:r>
                              <w:rPr>
                                <w:rFonts w:cs="Times New Roman"/>
                                <w:b/>
                                <w:sz w:val="20"/>
                                <w:szCs w:val="20"/>
                              </w:rPr>
                              <w:t>b</w:t>
                            </w:r>
                            <w:r w:rsidRPr="00D96C28">
                              <w:rPr>
                                <w:rFonts w:cs="SymbolMT"/>
                                <w:b/>
                                <w:sz w:val="20"/>
                                <w:szCs w:val="20"/>
                              </w:rPr>
                              <w:t>ladder</w:t>
                            </w:r>
                            <w:r w:rsidRPr="00D96C28">
                              <w:rPr>
                                <w:rFonts w:cs="Times New Roman"/>
                                <w:b/>
                                <w:sz w:val="20"/>
                                <w:szCs w:val="20"/>
                              </w:rPr>
                              <w:t xml:space="preserve"> irrigation</w:t>
                            </w:r>
                          </w:p>
                          <w:p w:rsidR="0045748B" w:rsidRPr="000B2EEB" w:rsidRDefault="0045748B" w:rsidP="00A64D97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18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cs="SymbolMT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SymbolMT"/>
                                <w:b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D96C28">
                              <w:rPr>
                                <w:rFonts w:cs="SymbolMT"/>
                                <w:b/>
                                <w:sz w:val="20"/>
                                <w:szCs w:val="20"/>
                              </w:rPr>
                              <w:t xml:space="preserve">Immediate post-op or </w:t>
                            </w:r>
                            <w:proofErr w:type="spellStart"/>
                            <w:r w:rsidRPr="00D96C28">
                              <w:rPr>
                                <w:rFonts w:cs="SymbolMT"/>
                                <w:b/>
                                <w:sz w:val="20"/>
                                <w:szCs w:val="20"/>
                              </w:rPr>
                              <w:t>peri</w:t>
                            </w:r>
                            <w:proofErr w:type="spellEnd"/>
                            <w:r w:rsidRPr="00D96C28">
                              <w:rPr>
                                <w:rFonts w:cs="SymbolMT"/>
                                <w:b/>
                                <w:sz w:val="20"/>
                                <w:szCs w:val="20"/>
                              </w:rPr>
                              <w:t xml:space="preserve">-operative use (24-48 </w:t>
                            </w:r>
                            <w:proofErr w:type="spellStart"/>
                            <w:r w:rsidRPr="00D96C28">
                              <w:rPr>
                                <w:rFonts w:cs="SymbolMT"/>
                                <w:b/>
                                <w:sz w:val="20"/>
                                <w:szCs w:val="20"/>
                              </w:rPr>
                              <w:t>hrs</w:t>
                            </w:r>
                            <w:proofErr w:type="spellEnd"/>
                            <w:r w:rsidRPr="00D96C28">
                              <w:rPr>
                                <w:rFonts w:cs="SymbolMT"/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45748B" w:rsidRPr="00D96C28" w:rsidRDefault="0045748B" w:rsidP="00A64D97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18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A64D97">
                              <w:rPr>
                                <w:rFonts w:cs="SymbolMT"/>
                                <w:b/>
                                <w:sz w:val="20"/>
                                <w:szCs w:val="20"/>
                              </w:rPr>
                              <w:t xml:space="preserve">   REQUIRES accurate I &amp; O Measuremen</w:t>
                            </w:r>
                            <w:r w:rsidRPr="00A64D97">
                              <w:rPr>
                                <w:rFonts w:cs="Times New Roman"/>
                                <w:b/>
                                <w:sz w:val="20"/>
                                <w:szCs w:val="20"/>
                              </w:rPr>
                              <w:t>t</w:t>
                            </w:r>
                          </w:p>
                          <w:p w:rsidR="0045748B" w:rsidRPr="00A64D97" w:rsidRDefault="0045748B" w:rsidP="000B2EEB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18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cs="SymbolMT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SymbolMT"/>
                                <w:b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D06966">
                              <w:rPr>
                                <w:rFonts w:cs="SymbolMT"/>
                                <w:b/>
                                <w:sz w:val="20"/>
                                <w:szCs w:val="20"/>
                              </w:rPr>
                              <w:t xml:space="preserve">Epidural catheter in place    </w:t>
                            </w:r>
                          </w:p>
                          <w:p w:rsidR="0045748B" w:rsidRPr="00050B16" w:rsidRDefault="0045748B" w:rsidP="000B2EEB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18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cs="SymbolMT"/>
                                <w:b/>
                                <w:sz w:val="20"/>
                                <w:szCs w:val="20"/>
                              </w:rPr>
                            </w:pPr>
                            <w:r w:rsidRPr="00050B16">
                              <w:rPr>
                                <w:rFonts w:cs="SymbolMT"/>
                                <w:b/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rFonts w:cs="SymbolMT"/>
                                <w:b/>
                                <w:sz w:val="20"/>
                                <w:szCs w:val="20"/>
                              </w:rPr>
                              <w:t xml:space="preserve">Stage III or IV Decubitus </w:t>
                            </w:r>
                          </w:p>
                          <w:p w:rsidR="0045748B" w:rsidRPr="00A64D97" w:rsidRDefault="0045748B" w:rsidP="000B2EEB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18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cs="SymbolMT"/>
                                <w:b/>
                                <w:sz w:val="20"/>
                                <w:szCs w:val="20"/>
                              </w:rPr>
                            </w:pPr>
                            <w:r w:rsidRPr="00A64D97">
                              <w:rPr>
                                <w:rFonts w:cs="SymbolMT"/>
                                <w:b/>
                                <w:sz w:val="20"/>
                                <w:szCs w:val="20"/>
                              </w:rPr>
                              <w:t xml:space="preserve">   C</w:t>
                            </w:r>
                            <w:r w:rsidRPr="00A64D97">
                              <w:rPr>
                                <w:rFonts w:cs="Times New Roman"/>
                                <w:b/>
                                <w:sz w:val="20"/>
                                <w:szCs w:val="20"/>
                              </w:rPr>
                              <w:t>omfort care / palliative measure</w:t>
                            </w:r>
                          </w:p>
                          <w:p w:rsidR="0045748B" w:rsidRDefault="0045748B" w:rsidP="005831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 w:hanging="180"/>
                              <w:rPr>
                                <w:rFonts w:cs="SymbolMT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45748B" w:rsidRPr="005622AE" w:rsidRDefault="0045748B" w:rsidP="005831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 w:hanging="18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7" o:spid="_x0000_s1027" type="#_x0000_t109" style="position:absolute;margin-left:5.7pt;margin-top:28.85pt;width:289.5pt;height:170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" fillcolor="#daeef3 [664]" strokecolor="#f2f2f2 [3041]" strokeweight="3pt">
                <v:shadow on="t" color="#243f60 [1604]" opacity=".5" offset="1pt"/>
                <v:textbox>
                  <w:txbxContent>
                    <w:p w:rsidR="0045748B" w:rsidRPr="0045748B" w:rsidRDefault="0045748B" w:rsidP="00DF56D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SymbolMT"/>
                          <w:b/>
                          <w:sz w:val="20"/>
                          <w:szCs w:val="20"/>
                        </w:rPr>
                      </w:pPr>
                      <w:r w:rsidRPr="0045748B">
                        <w:rPr>
                          <w:rFonts w:cs="SymbolMT"/>
                          <w:b/>
                          <w:sz w:val="20"/>
                          <w:szCs w:val="20"/>
                        </w:rPr>
                        <w:t xml:space="preserve">Complete Daily Audit to determine necessity for Foley Catheter.  Does patient still meet </w:t>
                      </w:r>
                      <w:r w:rsidR="0033712C">
                        <w:rPr>
                          <w:rFonts w:cs="SymbolMT"/>
                          <w:b/>
                          <w:sz w:val="20"/>
                          <w:szCs w:val="20"/>
                        </w:rPr>
                        <w:t xml:space="preserve">any </w:t>
                      </w:r>
                      <w:r w:rsidRPr="0045748B">
                        <w:rPr>
                          <w:rFonts w:cs="SymbolMT"/>
                          <w:b/>
                          <w:sz w:val="20"/>
                          <w:szCs w:val="20"/>
                        </w:rPr>
                        <w:t>of Indications for Medical Necessity?</w:t>
                      </w:r>
                      <w:r>
                        <w:rPr>
                          <w:rFonts w:cs="SymbolMT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:rsidR="0045748B" w:rsidRDefault="0045748B" w:rsidP="00DF56D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SymbolMT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45748B" w:rsidRPr="000B2EEB" w:rsidRDefault="0045748B" w:rsidP="000B2EEB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left" w:pos="0"/>
                          <w:tab w:val="left" w:pos="27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ind w:left="180" w:hanging="180"/>
                        <w:rPr>
                          <w:rFonts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cs="Times New Roman"/>
                          <w:b/>
                          <w:sz w:val="20"/>
                          <w:szCs w:val="20"/>
                        </w:rPr>
                        <w:t xml:space="preserve">   </w:t>
                      </w:r>
                      <w:r w:rsidRPr="000B2EEB">
                        <w:rPr>
                          <w:rFonts w:cs="Times New Roman"/>
                          <w:b/>
                          <w:sz w:val="20"/>
                          <w:szCs w:val="20"/>
                        </w:rPr>
                        <w:t>Urolog</w:t>
                      </w:r>
                      <w:r>
                        <w:rPr>
                          <w:rFonts w:cs="Times New Roman"/>
                          <w:b/>
                          <w:sz w:val="20"/>
                          <w:szCs w:val="20"/>
                        </w:rPr>
                        <w:t>y surgery</w:t>
                      </w:r>
                      <w:r w:rsidRPr="000B2EEB">
                        <w:rPr>
                          <w:rFonts w:cs="Times New Roman"/>
                          <w:b/>
                          <w:sz w:val="20"/>
                          <w:szCs w:val="20"/>
                        </w:rPr>
                        <w:t xml:space="preserve"> or </w:t>
                      </w:r>
                      <w:r>
                        <w:rPr>
                          <w:rFonts w:cs="Times New Roman"/>
                          <w:b/>
                          <w:sz w:val="20"/>
                          <w:szCs w:val="20"/>
                        </w:rPr>
                        <w:t>Foley</w:t>
                      </w:r>
                      <w:r w:rsidRPr="000B2EEB">
                        <w:rPr>
                          <w:rFonts w:cs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cs="Times New Roman"/>
                          <w:b/>
                          <w:sz w:val="20"/>
                          <w:szCs w:val="20"/>
                        </w:rPr>
                        <w:t xml:space="preserve">catheter </w:t>
                      </w:r>
                      <w:r w:rsidRPr="000B2EEB">
                        <w:rPr>
                          <w:rFonts w:cs="Times New Roman"/>
                          <w:b/>
                          <w:sz w:val="20"/>
                          <w:szCs w:val="20"/>
                        </w:rPr>
                        <w:t>placed by urology</w:t>
                      </w:r>
                    </w:p>
                    <w:p w:rsidR="0045748B" w:rsidRDefault="0045748B" w:rsidP="000B2EEB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left" w:pos="18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cs="SymbolMT"/>
                          <w:b/>
                          <w:sz w:val="20"/>
                          <w:szCs w:val="20"/>
                        </w:rPr>
                        <w:t xml:space="preserve">   </w:t>
                      </w:r>
                      <w:r w:rsidRPr="00D96C28">
                        <w:rPr>
                          <w:rFonts w:cs="SymbolMT"/>
                          <w:b/>
                          <w:sz w:val="20"/>
                          <w:szCs w:val="20"/>
                        </w:rPr>
                        <w:t>U</w:t>
                      </w:r>
                      <w:r w:rsidRPr="00D96C28">
                        <w:rPr>
                          <w:rFonts w:cs="Times New Roman"/>
                          <w:b/>
                          <w:sz w:val="20"/>
                          <w:szCs w:val="20"/>
                        </w:rPr>
                        <w:t>rinary obstruction / retention</w:t>
                      </w:r>
                    </w:p>
                    <w:p w:rsidR="0045748B" w:rsidRPr="00D96C28" w:rsidRDefault="0045748B" w:rsidP="000B2EEB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left" w:pos="18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cs="SymbolMT"/>
                          <w:b/>
                          <w:sz w:val="20"/>
                          <w:szCs w:val="20"/>
                        </w:rPr>
                        <w:t xml:space="preserve">   </w:t>
                      </w:r>
                      <w:r w:rsidRPr="00D96C28">
                        <w:rPr>
                          <w:rFonts w:cs="SymbolMT"/>
                          <w:b/>
                          <w:sz w:val="20"/>
                          <w:szCs w:val="20"/>
                        </w:rPr>
                        <w:t>G</w:t>
                      </w:r>
                      <w:r w:rsidRPr="00D96C28">
                        <w:rPr>
                          <w:rFonts w:cs="Times New Roman"/>
                          <w:b/>
                          <w:sz w:val="20"/>
                          <w:szCs w:val="20"/>
                        </w:rPr>
                        <w:t xml:space="preserve">ross hematuria / </w:t>
                      </w:r>
                      <w:r>
                        <w:rPr>
                          <w:rFonts w:cs="Times New Roman"/>
                          <w:b/>
                          <w:sz w:val="20"/>
                          <w:szCs w:val="20"/>
                        </w:rPr>
                        <w:t>b</w:t>
                      </w:r>
                      <w:r w:rsidRPr="00D96C28">
                        <w:rPr>
                          <w:rFonts w:cs="SymbolMT"/>
                          <w:b/>
                          <w:sz w:val="20"/>
                          <w:szCs w:val="20"/>
                        </w:rPr>
                        <w:t>ladder</w:t>
                      </w:r>
                      <w:r w:rsidRPr="00D96C28">
                        <w:rPr>
                          <w:rFonts w:cs="Times New Roman"/>
                          <w:b/>
                          <w:sz w:val="20"/>
                          <w:szCs w:val="20"/>
                        </w:rPr>
                        <w:t xml:space="preserve"> irrigation</w:t>
                      </w:r>
                    </w:p>
                    <w:p w:rsidR="0045748B" w:rsidRPr="000B2EEB" w:rsidRDefault="0045748B" w:rsidP="00A64D97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left" w:pos="18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cs="SymbolMT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cs="SymbolMT"/>
                          <w:b/>
                          <w:sz w:val="20"/>
                          <w:szCs w:val="20"/>
                        </w:rPr>
                        <w:t xml:space="preserve">   </w:t>
                      </w:r>
                      <w:r w:rsidRPr="00D96C28">
                        <w:rPr>
                          <w:rFonts w:cs="SymbolMT"/>
                          <w:b/>
                          <w:sz w:val="20"/>
                          <w:szCs w:val="20"/>
                        </w:rPr>
                        <w:t>Immediate post-op or peri-operative use (24-48 hrs)</w:t>
                      </w:r>
                    </w:p>
                    <w:p w:rsidR="0045748B" w:rsidRPr="00D96C28" w:rsidRDefault="0045748B" w:rsidP="00A64D97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left" w:pos="18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cs="Times New Roman"/>
                          <w:b/>
                          <w:sz w:val="20"/>
                          <w:szCs w:val="20"/>
                        </w:rPr>
                      </w:pPr>
                      <w:r w:rsidRPr="00A64D97">
                        <w:rPr>
                          <w:rFonts w:cs="SymbolMT"/>
                          <w:b/>
                          <w:sz w:val="20"/>
                          <w:szCs w:val="20"/>
                        </w:rPr>
                        <w:t xml:space="preserve">   REQUIRES accurate I &amp; O Measuremen</w:t>
                      </w:r>
                      <w:r w:rsidRPr="00A64D97">
                        <w:rPr>
                          <w:rFonts w:cs="Times New Roman"/>
                          <w:b/>
                          <w:sz w:val="20"/>
                          <w:szCs w:val="20"/>
                        </w:rPr>
                        <w:t>t</w:t>
                      </w:r>
                    </w:p>
                    <w:p w:rsidR="0045748B" w:rsidRPr="00A64D97" w:rsidRDefault="0045748B" w:rsidP="000B2EEB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left" w:pos="18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cs="SymbolMT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cs="SymbolMT"/>
                          <w:b/>
                          <w:sz w:val="20"/>
                          <w:szCs w:val="20"/>
                        </w:rPr>
                        <w:t xml:space="preserve">   </w:t>
                      </w:r>
                      <w:r w:rsidRPr="00D06966">
                        <w:rPr>
                          <w:rFonts w:cs="SymbolMT"/>
                          <w:b/>
                          <w:sz w:val="20"/>
                          <w:szCs w:val="20"/>
                        </w:rPr>
                        <w:t xml:space="preserve">Epidural catheter in place    </w:t>
                      </w:r>
                    </w:p>
                    <w:p w:rsidR="0045748B" w:rsidRPr="00050B16" w:rsidRDefault="0045748B" w:rsidP="000B2EEB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left" w:pos="18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cs="SymbolMT"/>
                          <w:b/>
                          <w:sz w:val="20"/>
                          <w:szCs w:val="20"/>
                        </w:rPr>
                      </w:pPr>
                      <w:r w:rsidRPr="00050B16">
                        <w:rPr>
                          <w:rFonts w:cs="SymbolMT"/>
                          <w:b/>
                          <w:sz w:val="20"/>
                          <w:szCs w:val="20"/>
                        </w:rPr>
                        <w:t xml:space="preserve">   </w:t>
                      </w:r>
                      <w:r>
                        <w:rPr>
                          <w:rFonts w:cs="SymbolMT"/>
                          <w:b/>
                          <w:sz w:val="20"/>
                          <w:szCs w:val="20"/>
                        </w:rPr>
                        <w:t xml:space="preserve">Stage III or IV Decubitus </w:t>
                      </w:r>
                    </w:p>
                    <w:p w:rsidR="0045748B" w:rsidRPr="00A64D97" w:rsidRDefault="0045748B" w:rsidP="000B2EEB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left" w:pos="18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cs="SymbolMT"/>
                          <w:b/>
                          <w:sz w:val="20"/>
                          <w:szCs w:val="20"/>
                        </w:rPr>
                      </w:pPr>
                      <w:r w:rsidRPr="00A64D97">
                        <w:rPr>
                          <w:rFonts w:cs="SymbolMT"/>
                          <w:b/>
                          <w:sz w:val="20"/>
                          <w:szCs w:val="20"/>
                        </w:rPr>
                        <w:t xml:space="preserve">   C</w:t>
                      </w:r>
                      <w:r w:rsidRPr="00A64D97">
                        <w:rPr>
                          <w:rFonts w:cs="Times New Roman"/>
                          <w:b/>
                          <w:sz w:val="20"/>
                          <w:szCs w:val="20"/>
                        </w:rPr>
                        <w:t>omfort care / palliative measure</w:t>
                      </w:r>
                    </w:p>
                    <w:p w:rsidR="0045748B" w:rsidRDefault="0045748B" w:rsidP="005831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 w:hanging="180"/>
                        <w:rPr>
                          <w:rFonts w:cs="SymbolMT"/>
                          <w:b/>
                          <w:sz w:val="20"/>
                          <w:szCs w:val="20"/>
                        </w:rPr>
                      </w:pPr>
                    </w:p>
                    <w:p w:rsidR="0045748B" w:rsidRPr="005622AE" w:rsidRDefault="0045748B" w:rsidP="005831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 w:hanging="180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0A79">
        <w:rPr>
          <w:b/>
          <w:sz w:val="28"/>
          <w:szCs w:val="28"/>
        </w:rPr>
        <w:t xml:space="preserve">   </w:t>
      </w:r>
      <w:r w:rsidR="00773141">
        <w:rPr>
          <w:b/>
          <w:sz w:val="28"/>
          <w:szCs w:val="28"/>
        </w:rPr>
        <w:t xml:space="preserve">   </w:t>
      </w:r>
      <w:r w:rsidR="00FC0A79">
        <w:rPr>
          <w:b/>
          <w:sz w:val="28"/>
          <w:szCs w:val="28"/>
        </w:rPr>
        <w:t>F</w:t>
      </w:r>
      <w:r w:rsidR="00FC0A79" w:rsidRPr="005A136E">
        <w:rPr>
          <w:b/>
          <w:sz w:val="28"/>
          <w:szCs w:val="28"/>
        </w:rPr>
        <w:t>oley Catheter</w:t>
      </w:r>
      <w:r w:rsidR="005C4546">
        <w:rPr>
          <w:b/>
          <w:sz w:val="28"/>
          <w:szCs w:val="28"/>
        </w:rPr>
        <w:t>, Daily</w:t>
      </w:r>
      <w:r w:rsidR="005C4546" w:rsidRPr="005A136E">
        <w:rPr>
          <w:b/>
          <w:sz w:val="28"/>
          <w:szCs w:val="28"/>
        </w:rPr>
        <w:t xml:space="preserve"> Audit:</w:t>
      </w:r>
      <w:r w:rsidR="005A136E">
        <w:rPr>
          <w:b/>
          <w:sz w:val="28"/>
          <w:szCs w:val="28"/>
        </w:rPr>
        <w:tab/>
      </w:r>
      <w:r w:rsidR="005A136E">
        <w:rPr>
          <w:b/>
          <w:sz w:val="28"/>
          <w:szCs w:val="28"/>
        </w:rPr>
        <w:tab/>
      </w:r>
      <w:r w:rsidR="005A136E">
        <w:rPr>
          <w:b/>
          <w:sz w:val="28"/>
          <w:szCs w:val="28"/>
        </w:rPr>
        <w:tab/>
      </w:r>
      <w:r w:rsidR="005A136E">
        <w:rPr>
          <w:b/>
          <w:sz w:val="28"/>
          <w:szCs w:val="28"/>
        </w:rPr>
        <w:tab/>
      </w:r>
      <w:r w:rsidR="005A136E">
        <w:rPr>
          <w:b/>
          <w:sz w:val="28"/>
          <w:szCs w:val="28"/>
        </w:rPr>
        <w:tab/>
      </w:r>
      <w:r w:rsidR="00EF72C9">
        <w:rPr>
          <w:b/>
          <w:sz w:val="28"/>
          <w:szCs w:val="28"/>
        </w:rPr>
        <w:t xml:space="preserve">    </w:t>
      </w:r>
      <w:r w:rsidR="006917D0" w:rsidRPr="00EF72C9">
        <w:rPr>
          <w:b/>
          <w:sz w:val="32"/>
          <w:szCs w:val="32"/>
        </w:rPr>
        <w:t xml:space="preserve"> </w:t>
      </w:r>
      <w:r w:rsidR="005A136E" w:rsidRPr="00EF72C9">
        <w:rPr>
          <w:b/>
          <w:sz w:val="32"/>
          <w:szCs w:val="32"/>
        </w:rPr>
        <w:tab/>
      </w:r>
      <w:r w:rsidR="005A136E" w:rsidRPr="00EF72C9">
        <w:rPr>
          <w:b/>
          <w:sz w:val="32"/>
          <w:szCs w:val="32"/>
        </w:rPr>
        <w:tab/>
      </w:r>
      <w:r w:rsidR="005A136E">
        <w:rPr>
          <w:b/>
          <w:sz w:val="28"/>
          <w:szCs w:val="28"/>
        </w:rPr>
        <w:tab/>
      </w:r>
      <w:r w:rsidR="005A136E">
        <w:rPr>
          <w:b/>
          <w:sz w:val="28"/>
          <w:szCs w:val="28"/>
        </w:rPr>
        <w:tab/>
      </w:r>
      <w:r w:rsidR="00EF72C9">
        <w:rPr>
          <w:b/>
          <w:sz w:val="28"/>
          <w:szCs w:val="28"/>
        </w:rPr>
        <w:t xml:space="preserve">                                        </w:t>
      </w:r>
      <w:r w:rsidR="00FC0A79">
        <w:rPr>
          <w:b/>
          <w:sz w:val="32"/>
          <w:szCs w:val="32"/>
        </w:rPr>
        <w:t xml:space="preserve">       </w:t>
      </w:r>
    </w:p>
    <w:p w:rsidR="00FC0A79" w:rsidRDefault="00ED2567" w:rsidP="00FC0A79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5A136E">
        <w:rPr>
          <w:b/>
          <w:sz w:val="32"/>
          <w:szCs w:val="32"/>
        </w:rPr>
        <w:tab/>
      </w:r>
      <w:r w:rsidR="005A136E">
        <w:rPr>
          <w:b/>
          <w:sz w:val="32"/>
          <w:szCs w:val="32"/>
        </w:rPr>
        <w:tab/>
      </w:r>
      <w:r w:rsidR="005A136E">
        <w:rPr>
          <w:b/>
          <w:sz w:val="32"/>
          <w:szCs w:val="32"/>
        </w:rPr>
        <w:tab/>
      </w:r>
      <w:r w:rsidR="005A136E">
        <w:rPr>
          <w:b/>
          <w:sz w:val="32"/>
          <w:szCs w:val="32"/>
        </w:rPr>
        <w:tab/>
      </w:r>
      <w:r w:rsidR="005A136E">
        <w:rPr>
          <w:b/>
          <w:sz w:val="32"/>
          <w:szCs w:val="32"/>
        </w:rPr>
        <w:tab/>
        <w:t xml:space="preserve">     </w:t>
      </w:r>
      <w:r w:rsidR="00773141">
        <w:rPr>
          <w:b/>
          <w:sz w:val="32"/>
          <w:szCs w:val="32"/>
        </w:rPr>
        <w:t xml:space="preserve"> N</w:t>
      </w:r>
      <w:r w:rsidR="006F6187">
        <w:rPr>
          <w:b/>
          <w:sz w:val="32"/>
          <w:szCs w:val="32"/>
        </w:rPr>
        <w:t>O</w:t>
      </w:r>
      <w:r w:rsidR="00FC0A79">
        <w:rPr>
          <w:b/>
          <w:sz w:val="32"/>
          <w:szCs w:val="32"/>
        </w:rPr>
        <w:t xml:space="preserve">  </w:t>
      </w:r>
      <w:r w:rsidR="00180BC3">
        <w:rPr>
          <w:b/>
          <w:sz w:val="32"/>
          <w:szCs w:val="32"/>
        </w:rPr>
        <w:t xml:space="preserve"> </w:t>
      </w:r>
      <w:r w:rsidR="005A136E">
        <w:rPr>
          <w:b/>
          <w:sz w:val="32"/>
          <w:szCs w:val="32"/>
        </w:rPr>
        <w:t xml:space="preserve">              </w:t>
      </w:r>
      <w:r>
        <w:rPr>
          <w:b/>
          <w:sz w:val="32"/>
          <w:szCs w:val="32"/>
        </w:rPr>
        <w:tab/>
      </w:r>
      <w:r w:rsidR="005A136E">
        <w:rPr>
          <w:b/>
          <w:sz w:val="32"/>
          <w:szCs w:val="32"/>
        </w:rPr>
        <w:t xml:space="preserve">                            </w:t>
      </w:r>
      <w:r w:rsidR="00FC0A79">
        <w:rPr>
          <w:b/>
          <w:sz w:val="32"/>
          <w:szCs w:val="32"/>
        </w:rPr>
        <w:t xml:space="preserve">                </w:t>
      </w:r>
      <w:r w:rsidR="005A136E">
        <w:rPr>
          <w:b/>
          <w:sz w:val="32"/>
          <w:szCs w:val="32"/>
        </w:rPr>
        <w:t xml:space="preserve">          </w:t>
      </w:r>
      <w:r>
        <w:rPr>
          <w:b/>
          <w:sz w:val="32"/>
          <w:szCs w:val="32"/>
        </w:rPr>
        <w:tab/>
      </w:r>
      <w:r w:rsidR="0089037E">
        <w:rPr>
          <w:b/>
          <w:sz w:val="32"/>
          <w:szCs w:val="32"/>
        </w:rPr>
        <w:t xml:space="preserve">       </w:t>
      </w:r>
      <w:r w:rsidR="00FC0A79">
        <w:rPr>
          <w:b/>
          <w:sz w:val="32"/>
          <w:szCs w:val="32"/>
        </w:rPr>
        <w:t xml:space="preserve">                                                                                          </w:t>
      </w:r>
    </w:p>
    <w:p w:rsidR="005A136E" w:rsidRDefault="003B08D2" w:rsidP="00FC0A79">
      <w:pPr>
        <w:rPr>
          <w:b/>
          <w:sz w:val="32"/>
          <w:szCs w:val="32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4810125</wp:posOffset>
                </wp:positionH>
                <wp:positionV relativeFrom="paragraph">
                  <wp:posOffset>251460</wp:posOffset>
                </wp:positionV>
                <wp:extent cx="4201795" cy="536575"/>
                <wp:effectExtent l="19050" t="23495" r="36830" b="49530"/>
                <wp:wrapNone/>
                <wp:docPr id="7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01795" cy="536575"/>
                        </a:xfrm>
                        <a:prstGeom prst="flowChartProcess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45748B" w:rsidRDefault="0045748B" w:rsidP="000D034E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</w:pPr>
                            <w:r w:rsidRPr="000D034E">
                              <w:rPr>
                                <w:b/>
                                <w:sz w:val="20"/>
                                <w:szCs w:val="20"/>
                              </w:rPr>
                              <w:t>Remove Foley catheter</w:t>
                            </w:r>
                          </w:p>
                          <w:p w:rsidR="0045748B" w:rsidRPr="007400C3" w:rsidRDefault="0045748B" w:rsidP="006917D0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b/>
                                <w:i/>
                                <w:strike/>
                                <w:sz w:val="24"/>
                                <w:szCs w:val="24"/>
                              </w:rPr>
                            </w:pPr>
                            <w:r w:rsidRPr="007400C3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 xml:space="preserve">Document Foley catheter removal in </w:t>
                            </w:r>
                            <w:proofErr w:type="spellStart"/>
                            <w:r w:rsidRPr="007400C3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Meditech</w:t>
                            </w:r>
                            <w:proofErr w:type="spellEnd"/>
                            <w:r w:rsidRPr="007400C3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45748B" w:rsidRDefault="0045748B" w:rsidP="007C46C8">
                            <w:pPr>
                              <w:spacing w:line="240" w:lineRule="auto"/>
                            </w:pPr>
                          </w:p>
                          <w:p w:rsidR="0045748B" w:rsidRDefault="0045748B" w:rsidP="007C46C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</w:pPr>
                          </w:p>
                          <w:p w:rsidR="0045748B" w:rsidRPr="00671227" w:rsidRDefault="0045748B" w:rsidP="007C46C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</w:pPr>
                          </w:p>
                          <w:p w:rsidR="0045748B" w:rsidRDefault="0045748B" w:rsidP="007C46C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8" type="#_x0000_t109" style="position:absolute;margin-left:378.75pt;margin-top:19.8pt;width:330.85pt;height:42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" fillcolor="#daeef3 [664]" strokecolor="#f2f2f2 [3041]" strokeweight="3pt">
                <v:shadow on="t" color="#243f60 [1604]" opacity=".5" offset="1pt"/>
                <v:textbox>
                  <w:txbxContent>
                    <w:p w:rsidR="0045748B" w:rsidRDefault="0045748B" w:rsidP="000D034E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0" w:line="240" w:lineRule="auto"/>
                      </w:pPr>
                      <w:r w:rsidRPr="000D034E">
                        <w:rPr>
                          <w:b/>
                          <w:sz w:val="20"/>
                          <w:szCs w:val="20"/>
                        </w:rPr>
                        <w:t>Remove Foley catheter</w:t>
                      </w:r>
                    </w:p>
                    <w:p w:rsidR="0045748B" w:rsidRPr="007400C3" w:rsidRDefault="0045748B" w:rsidP="006917D0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b/>
                          <w:i/>
                          <w:strike/>
                          <w:sz w:val="24"/>
                          <w:szCs w:val="24"/>
                        </w:rPr>
                      </w:pPr>
                      <w:r w:rsidRPr="007400C3">
                        <w:rPr>
                          <w:b/>
                          <w:i/>
                          <w:sz w:val="24"/>
                          <w:szCs w:val="24"/>
                        </w:rPr>
                        <w:t xml:space="preserve">Document Foley catheter removal in Meditech </w:t>
                      </w:r>
                    </w:p>
                    <w:p w:rsidR="0045748B" w:rsidRDefault="0045748B" w:rsidP="007C46C8">
                      <w:pPr>
                        <w:spacing w:line="240" w:lineRule="auto"/>
                      </w:pPr>
                    </w:p>
                    <w:p w:rsidR="0045748B" w:rsidRDefault="0045748B" w:rsidP="007C46C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</w:pPr>
                    </w:p>
                    <w:p w:rsidR="0045748B" w:rsidRPr="00671227" w:rsidRDefault="0045748B" w:rsidP="007C46C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</w:pPr>
                    </w:p>
                    <w:p w:rsidR="0045748B" w:rsidRDefault="0045748B" w:rsidP="007C46C8"/>
                  </w:txbxContent>
                </v:textbox>
              </v:shape>
            </w:pict>
          </mc:Fallback>
        </mc:AlternateContent>
      </w:r>
      <w:r>
        <w:rPr>
          <w:rFonts w:ascii="SymbolMT" w:hAnsi="SymbolMT" w:cs="SymbolMT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3911600</wp:posOffset>
                </wp:positionH>
                <wp:positionV relativeFrom="paragraph">
                  <wp:posOffset>122555</wp:posOffset>
                </wp:positionV>
                <wp:extent cx="802640" cy="367665"/>
                <wp:effectExtent l="15875" t="18415" r="19685" b="61595"/>
                <wp:wrapNone/>
                <wp:docPr id="6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2640" cy="36766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37" o:spid="_x0000_s1026" type="#_x0000_t34" style="position:absolute;margin-left:308pt;margin-top:9.65pt;width:63.2pt;height:28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" strokeweight="1.5pt">
                <v:stroke endarrow="block"/>
              </v:shape>
            </w:pict>
          </mc:Fallback>
        </mc:AlternateContent>
      </w:r>
      <w:r w:rsidR="00FC0A79">
        <w:rPr>
          <w:b/>
          <w:sz w:val="32"/>
          <w:szCs w:val="32"/>
        </w:rPr>
        <w:t xml:space="preserve">                                                                 </w:t>
      </w:r>
      <w:r w:rsidR="005C4546">
        <w:rPr>
          <w:b/>
          <w:sz w:val="32"/>
          <w:szCs w:val="32"/>
        </w:rPr>
        <w:t xml:space="preserve">                            </w:t>
      </w:r>
      <w:r w:rsidR="00FC0A79">
        <w:rPr>
          <w:b/>
          <w:sz w:val="32"/>
          <w:szCs w:val="32"/>
        </w:rPr>
        <w:t xml:space="preserve">         </w:t>
      </w:r>
      <w:r w:rsidR="00773141">
        <w:rPr>
          <w:b/>
          <w:sz w:val="32"/>
          <w:szCs w:val="32"/>
        </w:rPr>
        <w:t xml:space="preserve">       </w:t>
      </w:r>
      <w:r w:rsidR="00FC0A79" w:rsidRPr="005C4546">
        <w:rPr>
          <w:b/>
          <w:sz w:val="28"/>
          <w:szCs w:val="28"/>
        </w:rPr>
        <w:t xml:space="preserve">Foley </w:t>
      </w:r>
      <w:r w:rsidR="005C4546" w:rsidRPr="005C4546">
        <w:rPr>
          <w:b/>
          <w:sz w:val="28"/>
          <w:szCs w:val="28"/>
        </w:rPr>
        <w:t>Catheter</w:t>
      </w:r>
      <w:r w:rsidR="005C4546">
        <w:rPr>
          <w:b/>
          <w:sz w:val="28"/>
          <w:szCs w:val="28"/>
        </w:rPr>
        <w:t xml:space="preserve">, </w:t>
      </w:r>
      <w:r w:rsidR="005C4546" w:rsidRPr="005C4546">
        <w:rPr>
          <w:b/>
          <w:sz w:val="28"/>
          <w:szCs w:val="28"/>
        </w:rPr>
        <w:t>Removal</w:t>
      </w:r>
      <w:r w:rsidR="00FC0A79">
        <w:rPr>
          <w:b/>
          <w:sz w:val="32"/>
          <w:szCs w:val="32"/>
        </w:rPr>
        <w:t xml:space="preserve">                                  </w:t>
      </w:r>
    </w:p>
    <w:p w:rsidR="00A82F4C" w:rsidRPr="005A136E" w:rsidRDefault="005A136E" w:rsidP="00A82F4C">
      <w:pPr>
        <w:tabs>
          <w:tab w:val="left" w:pos="720"/>
          <w:tab w:val="left" w:pos="1440"/>
          <w:tab w:val="left" w:pos="5760"/>
        </w:tabs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</w:t>
      </w:r>
      <w:r w:rsidR="00FC0A79">
        <w:rPr>
          <w:b/>
          <w:sz w:val="32"/>
          <w:szCs w:val="32"/>
        </w:rPr>
        <w:t xml:space="preserve">      </w:t>
      </w:r>
      <w:r w:rsidR="00C1583A"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24"/>
          <w:szCs w:val="24"/>
        </w:rPr>
        <w:t xml:space="preserve">              </w:t>
      </w:r>
    </w:p>
    <w:p w:rsidR="00FC0A79" w:rsidRDefault="003B08D2" w:rsidP="00276B22">
      <w:pPr>
        <w:tabs>
          <w:tab w:val="left" w:pos="720"/>
          <w:tab w:val="left" w:pos="1440"/>
          <w:tab w:val="left" w:pos="576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SymbolMT" w:hAnsi="SymbolMT" w:cs="SymbolMT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6623050</wp:posOffset>
                </wp:positionH>
                <wp:positionV relativeFrom="paragraph">
                  <wp:posOffset>127635</wp:posOffset>
                </wp:positionV>
                <wp:extent cx="635" cy="232410"/>
                <wp:effectExtent l="60325" t="13335" r="62865" b="20955"/>
                <wp:wrapNone/>
                <wp:docPr id="5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3241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32" style="position:absolute;margin-left:521.5pt;margin-top:10.05pt;width:.05pt;height:18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" strokeweight="1.5pt">
                <v:stroke endarrow="block"/>
              </v:shape>
            </w:pict>
          </mc:Fallback>
        </mc:AlternateContent>
      </w:r>
      <w:r w:rsidR="00A82F4C">
        <w:rPr>
          <w:b/>
          <w:sz w:val="24"/>
          <w:szCs w:val="24"/>
        </w:rPr>
        <w:t xml:space="preserve">                                                                                                          </w:t>
      </w:r>
      <w:r w:rsidR="007B26FB">
        <w:rPr>
          <w:b/>
          <w:sz w:val="24"/>
          <w:szCs w:val="24"/>
        </w:rPr>
        <w:t xml:space="preserve">         </w:t>
      </w:r>
      <w:r w:rsidR="00683A16">
        <w:rPr>
          <w:rFonts w:ascii="Times New Roman" w:hAnsi="Times New Roman" w:cs="Times New Roman"/>
          <w:sz w:val="23"/>
          <w:szCs w:val="23"/>
        </w:rPr>
        <w:t xml:space="preserve">                                         </w:t>
      </w:r>
      <w:r w:rsidR="00803CC2">
        <w:rPr>
          <w:rFonts w:ascii="Times New Roman" w:hAnsi="Times New Roman" w:cs="Times New Roman"/>
          <w:sz w:val="23"/>
          <w:szCs w:val="23"/>
        </w:rPr>
        <w:t xml:space="preserve"> </w:t>
      </w:r>
      <w:r w:rsidR="006917D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</w:t>
      </w:r>
      <w:r w:rsidR="003D2E79">
        <w:rPr>
          <w:rFonts w:ascii="Times New Roman" w:hAnsi="Times New Roman" w:cs="Times New Roman"/>
          <w:sz w:val="23"/>
          <w:szCs w:val="23"/>
        </w:rPr>
        <w:t xml:space="preserve"> </w:t>
      </w:r>
      <w:r w:rsidR="006917D0" w:rsidRPr="00180BC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0A79" w:rsidRPr="00180BC3" w:rsidRDefault="003B08D2" w:rsidP="00FC0A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SymbolMT" w:hAnsi="SymbolMT" w:cs="SymbolMT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4714240</wp:posOffset>
                </wp:positionH>
                <wp:positionV relativeFrom="paragraph">
                  <wp:posOffset>334645</wp:posOffset>
                </wp:positionV>
                <wp:extent cx="4297680" cy="2140585"/>
                <wp:effectExtent l="27940" t="27940" r="36830" b="50800"/>
                <wp:wrapNone/>
                <wp:docPr id="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97680" cy="2140585"/>
                        </a:xfrm>
                        <a:prstGeom prst="flowChartProcess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45748B" w:rsidRDefault="0045748B" w:rsidP="007B6C13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540"/>
                              </w:tabs>
                              <w:spacing w:after="0" w:line="240" w:lineRule="auto"/>
                              <w:ind w:left="90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917D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Assess patient’s voiding and record </w:t>
                            </w:r>
                            <w:proofErr w:type="gramStart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I</w:t>
                            </w:r>
                            <w:r w:rsidRPr="006917D0">
                              <w:rPr>
                                <w:b/>
                                <w:sz w:val="20"/>
                                <w:szCs w:val="20"/>
                              </w:rPr>
                              <w:t>&amp;O</w:t>
                            </w:r>
                            <w:proofErr w:type="gramEnd"/>
                            <w:r w:rsidRPr="006917D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for 24 hours.</w:t>
                            </w:r>
                          </w:p>
                          <w:p w:rsidR="0045748B" w:rsidRDefault="0045748B" w:rsidP="007B6C13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900"/>
                              </w:tabs>
                              <w:spacing w:after="0" w:line="240" w:lineRule="auto"/>
                              <w:ind w:hanging="90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Perform post-void bladder scan if patient is voiding more   </w:t>
                            </w:r>
                          </w:p>
                          <w:p w:rsidR="0045748B" w:rsidRDefault="0045748B" w:rsidP="007B6C13">
                            <w:pPr>
                              <w:pStyle w:val="ListParagraph"/>
                              <w:spacing w:after="0" w:line="240" w:lineRule="auto"/>
                              <w:ind w:left="144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frequently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than normal for them. </w:t>
                            </w:r>
                          </w:p>
                          <w:p w:rsidR="0045748B" w:rsidRPr="006917D0" w:rsidRDefault="0045748B" w:rsidP="007B6C13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ind w:left="90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917D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Perform bladder scan if unable to void, or has complaints of                                                         </w:t>
                            </w:r>
                          </w:p>
                          <w:p w:rsidR="0045748B" w:rsidRDefault="0045748B" w:rsidP="007B6C13">
                            <w:pPr>
                              <w:pStyle w:val="ListParagraph"/>
                              <w:spacing w:after="0" w:line="240" w:lineRule="auto"/>
                              <w:ind w:left="144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6917D0">
                              <w:rPr>
                                <w:b/>
                                <w:sz w:val="20"/>
                                <w:szCs w:val="20"/>
                              </w:rPr>
                              <w:t>bladder</w:t>
                            </w:r>
                            <w:proofErr w:type="gramEnd"/>
                            <w:r w:rsidRPr="006917D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discomfort within 6 </w:t>
                            </w:r>
                            <w:proofErr w:type="spellStart"/>
                            <w:r w:rsidRPr="006917D0">
                              <w:rPr>
                                <w:b/>
                                <w:sz w:val="20"/>
                                <w:szCs w:val="20"/>
                              </w:rPr>
                              <w:t>hrs</w:t>
                            </w:r>
                            <w:proofErr w:type="spellEnd"/>
                            <w:r w:rsidRPr="006917D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after Foley catheter removal.</w:t>
                            </w:r>
                          </w:p>
                          <w:p w:rsidR="0045748B" w:rsidRDefault="0045748B" w:rsidP="007B6C13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ind w:left="90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7B6C13">
                              <w:rPr>
                                <w:b/>
                                <w:sz w:val="20"/>
                                <w:szCs w:val="20"/>
                              </w:rPr>
                              <w:t xml:space="preserve">If </w:t>
                            </w:r>
                            <w:r w:rsidRPr="006917D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bladder scan is </w:t>
                            </w:r>
                            <w:r w:rsidR="002D3505">
                              <w:rPr>
                                <w:b/>
                                <w:sz w:val="20"/>
                                <w:szCs w:val="20"/>
                              </w:rPr>
                              <w:t xml:space="preserve">&lt; 180 </w:t>
                            </w:r>
                            <w:proofErr w:type="spellStart"/>
                            <w:r w:rsidR="002D3505">
                              <w:rPr>
                                <w:b/>
                                <w:sz w:val="20"/>
                                <w:szCs w:val="20"/>
                              </w:rPr>
                              <w:t>mls</w:t>
                            </w:r>
                            <w:proofErr w:type="spellEnd"/>
                            <w:r w:rsidR="002D3505">
                              <w:rPr>
                                <w:b/>
                                <w:sz w:val="20"/>
                                <w:szCs w:val="20"/>
                              </w:rPr>
                              <w:t>, notify physician for further orders.</w:t>
                            </w:r>
                            <w:r w:rsidRPr="006917D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2D3505" w:rsidRPr="006917D0" w:rsidRDefault="002D3505" w:rsidP="007B6C13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ind w:left="90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If bladder scan is &gt; 350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mls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, straight catheterize x 1.</w:t>
                            </w:r>
                          </w:p>
                          <w:p w:rsidR="002D3505" w:rsidRDefault="0045748B" w:rsidP="007B6C13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ind w:left="90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917D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Rescan if unable to void within 6 hrs. </w:t>
                            </w:r>
                          </w:p>
                          <w:p w:rsidR="002D3505" w:rsidRDefault="002D3505" w:rsidP="002D3505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ind w:left="90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7B6C13">
                              <w:rPr>
                                <w:b/>
                                <w:sz w:val="20"/>
                                <w:szCs w:val="20"/>
                              </w:rPr>
                              <w:t xml:space="preserve">If </w:t>
                            </w:r>
                            <w:r w:rsidRPr="006917D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bladder scan is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&lt; 180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mls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, notify physician for further orders.</w:t>
                            </w:r>
                            <w:r w:rsidRPr="006917D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45748B" w:rsidRDefault="0045748B" w:rsidP="007B6C13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ind w:left="90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917D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If scan is &gt;350 </w:t>
                            </w:r>
                            <w:proofErr w:type="spellStart"/>
                            <w:r w:rsidRPr="006917D0">
                              <w:rPr>
                                <w:b/>
                                <w:sz w:val="20"/>
                                <w:szCs w:val="20"/>
                              </w:rPr>
                              <w:t>mls</w:t>
                            </w:r>
                            <w:proofErr w:type="spellEnd"/>
                            <w:r w:rsidR="00352C9A" w:rsidRPr="006917D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352C9A">
                              <w:rPr>
                                <w:b/>
                                <w:sz w:val="20"/>
                                <w:szCs w:val="20"/>
                              </w:rPr>
                              <w:t>straight</w:t>
                            </w:r>
                            <w:r w:rsidRPr="006917D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17D0">
                              <w:rPr>
                                <w:b/>
                                <w:sz w:val="20"/>
                                <w:szCs w:val="20"/>
                              </w:rPr>
                              <w:t>cath</w:t>
                            </w:r>
                            <w:proofErr w:type="spellEnd"/>
                            <w:r w:rsidRPr="006917D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again x 1 and notify physician </w:t>
                            </w:r>
                            <w:r w:rsidR="002D3505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6917D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of results </w:t>
                            </w:r>
                            <w:r w:rsidR="002D3505" w:rsidRPr="006917D0">
                              <w:rPr>
                                <w:b/>
                                <w:sz w:val="20"/>
                                <w:szCs w:val="20"/>
                              </w:rPr>
                              <w:t>and</w:t>
                            </w:r>
                            <w:r w:rsidR="002D3505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for</w:t>
                            </w:r>
                            <w:r w:rsidRPr="006917D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further orders. </w:t>
                            </w:r>
                          </w:p>
                          <w:p w:rsidR="006A110D" w:rsidRPr="006917D0" w:rsidRDefault="006A110D" w:rsidP="006A110D">
                            <w:pPr>
                              <w:pStyle w:val="ListParagraph"/>
                              <w:spacing w:after="0" w:line="240" w:lineRule="auto"/>
                              <w:ind w:left="90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45748B" w:rsidRDefault="0045748B" w:rsidP="00E42547">
                            <w:pPr>
                              <w:pStyle w:val="ListParagraph"/>
                              <w:spacing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45748B" w:rsidRDefault="0045748B" w:rsidP="00E42547">
                            <w:pPr>
                              <w:pStyle w:val="ListParagraph"/>
                              <w:spacing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45748B" w:rsidRDefault="0045748B" w:rsidP="006917D0">
                            <w:pPr>
                              <w:pStyle w:val="ListParagraph"/>
                              <w:spacing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45748B" w:rsidRDefault="0045748B" w:rsidP="006917D0">
                            <w:pPr>
                              <w:pStyle w:val="ListParagraph"/>
                              <w:spacing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45748B" w:rsidRPr="006917D0" w:rsidRDefault="0045748B" w:rsidP="006917D0">
                            <w:pPr>
                              <w:pStyle w:val="ListParagraph"/>
                              <w:spacing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45748B" w:rsidRPr="006917D0" w:rsidRDefault="0045748B" w:rsidP="005C4546">
                            <w:pPr>
                              <w:pStyle w:val="ListParagraph"/>
                              <w:spacing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6917D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If bladder scan is &gt; 350 </w:t>
                            </w:r>
                            <w:proofErr w:type="spellStart"/>
                            <w:r w:rsidRPr="006917D0">
                              <w:rPr>
                                <w:b/>
                                <w:sz w:val="20"/>
                                <w:szCs w:val="20"/>
                              </w:rPr>
                              <w:t>mls</w:t>
                            </w:r>
                            <w:proofErr w:type="spellEnd"/>
                            <w:r w:rsidRPr="006917D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, straight catheterize x 1. </w:t>
                            </w:r>
                          </w:p>
                          <w:p w:rsidR="0045748B" w:rsidRPr="006917D0" w:rsidRDefault="0045748B" w:rsidP="006917D0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917D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Rescan if unable to void within 6 hrs.  If scan is &gt;350 </w:t>
                            </w:r>
                            <w:proofErr w:type="spellStart"/>
                            <w:r w:rsidRPr="006917D0">
                              <w:rPr>
                                <w:b/>
                                <w:sz w:val="20"/>
                                <w:szCs w:val="20"/>
                              </w:rPr>
                              <w:t>mls</w:t>
                            </w:r>
                            <w:proofErr w:type="spellEnd"/>
                            <w:r w:rsidRPr="006917D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, straight </w:t>
                            </w:r>
                            <w:proofErr w:type="spellStart"/>
                            <w:r w:rsidRPr="006917D0">
                              <w:rPr>
                                <w:b/>
                                <w:sz w:val="20"/>
                                <w:szCs w:val="20"/>
                              </w:rPr>
                              <w:t>cath</w:t>
                            </w:r>
                            <w:proofErr w:type="spellEnd"/>
                            <w:r w:rsidRPr="006917D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again x 1 and notify physician of results and for further orders.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9" type="#_x0000_t109" style="position:absolute;margin-left:371.2pt;margin-top:26.35pt;width:338.4pt;height:168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" fillcolor="#daeef3 [664]" strokecolor="#f2f2f2 [3041]" strokeweight="3pt">
                <v:shadow on="t" color="#243f60 [1604]" opacity=".5" offset="1pt"/>
                <v:textbox>
                  <w:txbxContent>
                    <w:p w:rsidR="0045748B" w:rsidRDefault="0045748B" w:rsidP="007B6C13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tabs>
                          <w:tab w:val="left" w:pos="540"/>
                        </w:tabs>
                        <w:spacing w:after="0" w:line="240" w:lineRule="auto"/>
                        <w:ind w:left="900"/>
                        <w:rPr>
                          <w:b/>
                          <w:sz w:val="20"/>
                          <w:szCs w:val="20"/>
                        </w:rPr>
                      </w:pPr>
                      <w:r w:rsidRPr="006917D0">
                        <w:rPr>
                          <w:b/>
                          <w:sz w:val="20"/>
                          <w:szCs w:val="20"/>
                        </w:rPr>
                        <w:t xml:space="preserve">Assess patient’s voiding and record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I</w:t>
                      </w:r>
                      <w:r w:rsidRPr="006917D0">
                        <w:rPr>
                          <w:b/>
                          <w:sz w:val="20"/>
                          <w:szCs w:val="20"/>
                        </w:rPr>
                        <w:t>&amp;O for 24 hours.</w:t>
                      </w:r>
                    </w:p>
                    <w:p w:rsidR="0045748B" w:rsidRDefault="0045748B" w:rsidP="007B6C13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tabs>
                          <w:tab w:val="left" w:pos="900"/>
                        </w:tabs>
                        <w:spacing w:after="0" w:line="240" w:lineRule="auto"/>
                        <w:ind w:hanging="900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Perform post-void bladder scan if patient is voiding more   </w:t>
                      </w:r>
                    </w:p>
                    <w:p w:rsidR="0045748B" w:rsidRDefault="0045748B" w:rsidP="007B6C13">
                      <w:pPr>
                        <w:pStyle w:val="ListParagraph"/>
                        <w:spacing w:after="0" w:line="240" w:lineRule="auto"/>
                        <w:ind w:left="1440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frequently than normal for them. </w:t>
                      </w:r>
                    </w:p>
                    <w:p w:rsidR="0045748B" w:rsidRPr="006917D0" w:rsidRDefault="0045748B" w:rsidP="007B6C13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after="0" w:line="240" w:lineRule="auto"/>
                        <w:ind w:left="900"/>
                        <w:rPr>
                          <w:b/>
                          <w:sz w:val="20"/>
                          <w:szCs w:val="20"/>
                        </w:rPr>
                      </w:pPr>
                      <w:r w:rsidRPr="006917D0">
                        <w:rPr>
                          <w:b/>
                          <w:sz w:val="20"/>
                          <w:szCs w:val="20"/>
                        </w:rPr>
                        <w:t xml:space="preserve">Perform bladder scan if unable to void, or has complaints of                                                         </w:t>
                      </w:r>
                    </w:p>
                    <w:p w:rsidR="0045748B" w:rsidRDefault="0045748B" w:rsidP="007B6C13">
                      <w:pPr>
                        <w:pStyle w:val="ListParagraph"/>
                        <w:spacing w:after="0" w:line="240" w:lineRule="auto"/>
                        <w:ind w:left="1440"/>
                        <w:rPr>
                          <w:b/>
                          <w:sz w:val="20"/>
                          <w:szCs w:val="20"/>
                        </w:rPr>
                      </w:pPr>
                      <w:r w:rsidRPr="006917D0">
                        <w:rPr>
                          <w:b/>
                          <w:sz w:val="20"/>
                          <w:szCs w:val="20"/>
                        </w:rPr>
                        <w:t>bladder discomfort within 6 hrs after Foley catheter removal.</w:t>
                      </w:r>
                    </w:p>
                    <w:p w:rsidR="0045748B" w:rsidRDefault="0045748B" w:rsidP="007B6C13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after="0" w:line="240" w:lineRule="auto"/>
                        <w:ind w:left="900"/>
                        <w:rPr>
                          <w:b/>
                          <w:sz w:val="20"/>
                          <w:szCs w:val="20"/>
                        </w:rPr>
                      </w:pPr>
                      <w:r w:rsidRPr="007B6C13">
                        <w:rPr>
                          <w:b/>
                          <w:sz w:val="20"/>
                          <w:szCs w:val="20"/>
                        </w:rPr>
                        <w:t xml:space="preserve">If </w:t>
                      </w:r>
                      <w:r w:rsidRPr="006917D0">
                        <w:rPr>
                          <w:b/>
                          <w:sz w:val="20"/>
                          <w:szCs w:val="20"/>
                        </w:rPr>
                        <w:t xml:space="preserve">bladder scan is </w:t>
                      </w:r>
                      <w:r w:rsidR="002D3505">
                        <w:rPr>
                          <w:b/>
                          <w:sz w:val="20"/>
                          <w:szCs w:val="20"/>
                        </w:rPr>
                        <w:t>&lt; 180 mls, notify physician for further orders.</w:t>
                      </w:r>
                      <w:r w:rsidRPr="006917D0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:rsidR="002D3505" w:rsidRPr="006917D0" w:rsidRDefault="002D3505" w:rsidP="007B6C13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after="0" w:line="240" w:lineRule="auto"/>
                        <w:ind w:left="900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If bladder scan is &gt; 350 mls, straight catheterize x 1.</w:t>
                      </w:r>
                    </w:p>
                    <w:p w:rsidR="002D3505" w:rsidRDefault="0045748B" w:rsidP="007B6C13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after="0" w:line="240" w:lineRule="auto"/>
                        <w:ind w:left="900"/>
                        <w:rPr>
                          <w:b/>
                          <w:sz w:val="20"/>
                          <w:szCs w:val="20"/>
                        </w:rPr>
                      </w:pPr>
                      <w:r w:rsidRPr="006917D0">
                        <w:rPr>
                          <w:b/>
                          <w:sz w:val="20"/>
                          <w:szCs w:val="20"/>
                        </w:rPr>
                        <w:t xml:space="preserve">Rescan if unable to void within 6 hrs. </w:t>
                      </w:r>
                    </w:p>
                    <w:p w:rsidR="002D3505" w:rsidRDefault="002D3505" w:rsidP="002D3505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after="0" w:line="240" w:lineRule="auto"/>
                        <w:ind w:left="900"/>
                        <w:rPr>
                          <w:b/>
                          <w:sz w:val="20"/>
                          <w:szCs w:val="20"/>
                        </w:rPr>
                      </w:pPr>
                      <w:r w:rsidRPr="007B6C13">
                        <w:rPr>
                          <w:b/>
                          <w:sz w:val="20"/>
                          <w:szCs w:val="20"/>
                        </w:rPr>
                        <w:t xml:space="preserve">If </w:t>
                      </w:r>
                      <w:r w:rsidRPr="006917D0">
                        <w:rPr>
                          <w:b/>
                          <w:sz w:val="20"/>
                          <w:szCs w:val="20"/>
                        </w:rPr>
                        <w:t xml:space="preserve">bladder scan is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&lt; 180 mls, notify physician for further orders.</w:t>
                      </w:r>
                      <w:r w:rsidRPr="006917D0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:rsidR="0045748B" w:rsidRDefault="0045748B" w:rsidP="007B6C13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after="0" w:line="240" w:lineRule="auto"/>
                        <w:ind w:left="900"/>
                        <w:rPr>
                          <w:b/>
                          <w:sz w:val="20"/>
                          <w:szCs w:val="20"/>
                        </w:rPr>
                      </w:pPr>
                      <w:r w:rsidRPr="006917D0">
                        <w:rPr>
                          <w:b/>
                          <w:sz w:val="20"/>
                          <w:szCs w:val="20"/>
                        </w:rPr>
                        <w:t>If scan is &gt;350 mls</w:t>
                      </w:r>
                      <w:r w:rsidR="00352C9A" w:rsidRPr="006917D0">
                        <w:rPr>
                          <w:b/>
                          <w:sz w:val="20"/>
                          <w:szCs w:val="20"/>
                        </w:rPr>
                        <w:t xml:space="preserve">, </w:t>
                      </w:r>
                      <w:r w:rsidR="00352C9A">
                        <w:rPr>
                          <w:b/>
                          <w:sz w:val="20"/>
                          <w:szCs w:val="20"/>
                        </w:rPr>
                        <w:t>straight</w:t>
                      </w:r>
                      <w:r w:rsidRPr="006917D0">
                        <w:rPr>
                          <w:b/>
                          <w:sz w:val="20"/>
                          <w:szCs w:val="20"/>
                        </w:rPr>
                        <w:t xml:space="preserve"> cath again x 1 and notify physician </w:t>
                      </w:r>
                      <w:r w:rsidR="002D3505">
                        <w:rPr>
                          <w:b/>
                          <w:sz w:val="20"/>
                          <w:szCs w:val="20"/>
                        </w:rPr>
                        <w:t xml:space="preserve">    </w:t>
                      </w:r>
                      <w:r w:rsidRPr="006917D0">
                        <w:rPr>
                          <w:b/>
                          <w:sz w:val="20"/>
                          <w:szCs w:val="20"/>
                        </w:rPr>
                        <w:t xml:space="preserve">of results </w:t>
                      </w:r>
                      <w:r w:rsidR="002D3505" w:rsidRPr="006917D0">
                        <w:rPr>
                          <w:b/>
                          <w:sz w:val="20"/>
                          <w:szCs w:val="20"/>
                        </w:rPr>
                        <w:t>and</w:t>
                      </w:r>
                      <w:r w:rsidR="002D3505">
                        <w:rPr>
                          <w:b/>
                          <w:sz w:val="20"/>
                          <w:szCs w:val="20"/>
                        </w:rPr>
                        <w:t xml:space="preserve"> for</w:t>
                      </w:r>
                      <w:r w:rsidRPr="006917D0">
                        <w:rPr>
                          <w:b/>
                          <w:sz w:val="20"/>
                          <w:szCs w:val="20"/>
                        </w:rPr>
                        <w:t xml:space="preserve"> further orders. </w:t>
                      </w:r>
                    </w:p>
                    <w:p w:rsidR="006A110D" w:rsidRPr="006917D0" w:rsidRDefault="006A110D" w:rsidP="006A110D">
                      <w:pPr>
                        <w:pStyle w:val="ListParagraph"/>
                        <w:spacing w:after="0" w:line="240" w:lineRule="auto"/>
                        <w:ind w:left="900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45748B" w:rsidRDefault="0045748B" w:rsidP="00E42547">
                      <w:pPr>
                        <w:pStyle w:val="ListParagraph"/>
                        <w:spacing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45748B" w:rsidRDefault="0045748B" w:rsidP="00E42547">
                      <w:pPr>
                        <w:pStyle w:val="ListParagraph"/>
                        <w:spacing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45748B" w:rsidRDefault="0045748B" w:rsidP="006917D0">
                      <w:pPr>
                        <w:pStyle w:val="ListParagraph"/>
                        <w:spacing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45748B" w:rsidRDefault="0045748B" w:rsidP="006917D0">
                      <w:pPr>
                        <w:pStyle w:val="ListParagraph"/>
                        <w:spacing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45748B" w:rsidRPr="006917D0" w:rsidRDefault="0045748B" w:rsidP="006917D0">
                      <w:pPr>
                        <w:pStyle w:val="ListParagraph"/>
                        <w:spacing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45748B" w:rsidRPr="006917D0" w:rsidRDefault="0045748B" w:rsidP="005C4546">
                      <w:pPr>
                        <w:pStyle w:val="ListParagraph"/>
                        <w:spacing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       </w:t>
                      </w:r>
                      <w:r w:rsidRPr="006917D0">
                        <w:rPr>
                          <w:b/>
                          <w:sz w:val="20"/>
                          <w:szCs w:val="20"/>
                        </w:rPr>
                        <w:t xml:space="preserve">If bladder scan is &gt; 350 mls, straight catheterize x 1. </w:t>
                      </w:r>
                    </w:p>
                    <w:p w:rsidR="0045748B" w:rsidRPr="006917D0" w:rsidRDefault="0045748B" w:rsidP="006917D0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6917D0">
                        <w:rPr>
                          <w:b/>
                          <w:sz w:val="20"/>
                          <w:szCs w:val="20"/>
                        </w:rPr>
                        <w:t xml:space="preserve">Rescan if unable to void within 6 hrs.  If scan is &gt;350 mls, straight cath again x 1 and notify physician of results and for further orders. </w:t>
                      </w:r>
                    </w:p>
                  </w:txbxContent>
                </v:textbox>
              </v:shape>
            </w:pict>
          </mc:Fallback>
        </mc:AlternateContent>
      </w:r>
      <w:r w:rsidR="00FC0A7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</w:t>
      </w:r>
      <w:r w:rsidR="006917D0" w:rsidRPr="00180B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268C" w:rsidRPr="003434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1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0A79" w:rsidRPr="00180BC3">
        <w:rPr>
          <w:b/>
          <w:sz w:val="28"/>
          <w:szCs w:val="28"/>
        </w:rPr>
        <w:t>Foley Catheter Removal</w:t>
      </w:r>
      <w:r w:rsidR="005C4546">
        <w:rPr>
          <w:b/>
          <w:sz w:val="28"/>
          <w:szCs w:val="28"/>
        </w:rPr>
        <w:t xml:space="preserve">, </w:t>
      </w:r>
      <w:r w:rsidR="005C4546" w:rsidRPr="00180BC3">
        <w:rPr>
          <w:b/>
          <w:sz w:val="28"/>
          <w:szCs w:val="28"/>
        </w:rPr>
        <w:t xml:space="preserve">Post </w:t>
      </w:r>
      <w:r w:rsidR="00FC0A79" w:rsidRPr="00180BC3">
        <w:rPr>
          <w:b/>
          <w:sz w:val="28"/>
          <w:szCs w:val="28"/>
        </w:rPr>
        <w:t>Care:</w:t>
      </w:r>
    </w:p>
    <w:p w:rsidR="000D7A72" w:rsidRPr="00343400" w:rsidRDefault="00C3268C" w:rsidP="000D7A72">
      <w:pPr>
        <w:rPr>
          <w:rFonts w:cs="Times New Roman"/>
          <w:b/>
          <w:sz w:val="24"/>
          <w:szCs w:val="24"/>
        </w:rPr>
      </w:pPr>
      <w:r w:rsidRPr="0034340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</w:p>
    <w:p w:rsidR="0045748B" w:rsidRDefault="003B08D2" w:rsidP="003D2E79">
      <w:pPr>
        <w:rPr>
          <w:rFonts w:ascii="SymbolMT" w:hAnsi="SymbolMT" w:cs="SymbolMT"/>
          <w:sz w:val="23"/>
          <w:szCs w:val="23"/>
        </w:rPr>
      </w:pPr>
      <w:r>
        <w:rPr>
          <w:rFonts w:ascii="SymbolMT" w:hAnsi="SymbolMT" w:cs="SymbolMT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1838960</wp:posOffset>
                </wp:positionH>
                <wp:positionV relativeFrom="paragraph">
                  <wp:posOffset>224155</wp:posOffset>
                </wp:positionV>
                <wp:extent cx="0" cy="337820"/>
                <wp:effectExtent l="57785" t="15875" r="66040" b="27305"/>
                <wp:wrapNone/>
                <wp:docPr id="3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782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margin-left:144.8pt;margin-top:17.65pt;width:0;height:26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" strokeweight="1.5pt">
                <v:stroke endarrow="block"/>
              </v:shape>
            </w:pict>
          </mc:Fallback>
        </mc:AlternateContent>
      </w:r>
      <w:r w:rsidR="00C36F4E">
        <w:rPr>
          <w:rFonts w:ascii="SymbolMT" w:hAnsi="SymbolMT" w:cs="SymbolMT"/>
          <w:sz w:val="23"/>
          <w:szCs w:val="23"/>
        </w:rPr>
        <w:t xml:space="preserve">     </w:t>
      </w:r>
      <w:r w:rsidR="00DD2094">
        <w:rPr>
          <w:rFonts w:ascii="SymbolMT" w:hAnsi="SymbolMT" w:cs="SymbolMT"/>
          <w:sz w:val="23"/>
          <w:szCs w:val="23"/>
        </w:rPr>
        <w:t xml:space="preserve">                                               </w:t>
      </w:r>
      <w:r w:rsidR="00C36F4E">
        <w:rPr>
          <w:rFonts w:ascii="SymbolMT" w:hAnsi="SymbolMT" w:cs="SymbolMT"/>
          <w:sz w:val="23"/>
          <w:szCs w:val="23"/>
        </w:rPr>
        <w:t xml:space="preserve"> </w:t>
      </w:r>
    </w:p>
    <w:p w:rsidR="000D7A72" w:rsidRDefault="003B08D2" w:rsidP="003D2E7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241935</wp:posOffset>
                </wp:positionV>
                <wp:extent cx="3676650" cy="344805"/>
                <wp:effectExtent l="24765" t="20320" r="32385" b="444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6650" cy="34480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45748B" w:rsidRDefault="0045748B" w:rsidP="0045748B">
                            <w:pPr>
                              <w:ind w:left="360"/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Document the indication for Medical Necessity in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MediTech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0" style="position:absolute;margin-left:5.7pt;margin-top:19.05pt;width:289.5pt;height:2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" fillcolor="#daeef3 [664]" strokecolor="#f2f2f2 [3041]" strokeweight="3pt">
                <v:shadow on="t" color="#243f60 [1604]" opacity=".5" offset="1pt"/>
                <v:textbox>
                  <w:txbxContent>
                    <w:p w:rsidR="0045748B" w:rsidRDefault="0045748B" w:rsidP="0045748B">
                      <w:pPr>
                        <w:ind w:left="360"/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Document the indication for Medical Necessity in MediTech </w:t>
                      </w:r>
                    </w:p>
                  </w:txbxContent>
                </v:textbox>
              </v:rect>
            </w:pict>
          </mc:Fallback>
        </mc:AlternateContent>
      </w:r>
      <w:r w:rsidR="0045748B">
        <w:rPr>
          <w:rFonts w:ascii="SymbolMT" w:hAnsi="SymbolMT" w:cs="SymbolMT"/>
          <w:sz w:val="23"/>
          <w:szCs w:val="23"/>
        </w:rPr>
        <w:t xml:space="preserve">                                  </w:t>
      </w:r>
      <w:r w:rsidR="0045748B" w:rsidRPr="0045748B">
        <w:rPr>
          <w:rFonts w:ascii="SymbolMT" w:hAnsi="SymbolMT" w:cs="SymbolMT"/>
          <w:b/>
          <w:sz w:val="23"/>
          <w:szCs w:val="23"/>
        </w:rPr>
        <w:t>YES</w:t>
      </w:r>
      <w:r w:rsidR="00C36F4E" w:rsidRPr="0045748B">
        <w:rPr>
          <w:rFonts w:ascii="SymbolMT" w:hAnsi="SymbolMT" w:cs="SymbolMT"/>
          <w:b/>
          <w:sz w:val="23"/>
          <w:szCs w:val="23"/>
        </w:rPr>
        <w:t xml:space="preserve">                                       </w:t>
      </w:r>
      <w:r w:rsidR="000B2EEB" w:rsidRPr="0045748B">
        <w:rPr>
          <w:b/>
          <w:sz w:val="28"/>
          <w:szCs w:val="28"/>
        </w:rPr>
        <w:t xml:space="preserve">                     </w:t>
      </w:r>
    </w:p>
    <w:p w:rsidR="00F1453D" w:rsidRDefault="00F1453D" w:rsidP="003D2E79">
      <w:pPr>
        <w:rPr>
          <w:b/>
          <w:sz w:val="28"/>
          <w:szCs w:val="28"/>
        </w:rPr>
      </w:pPr>
    </w:p>
    <w:p w:rsidR="00F1453D" w:rsidRPr="0045748B" w:rsidRDefault="00243354" w:rsidP="003D2E79">
      <w:pPr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2006600" cy="444500"/>
            <wp:effectExtent l="19050" t="0" r="0" b="0"/>
            <wp:docPr id="1" name="Picture 1" descr="TriStarCentennial-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iStarCentennial-RG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600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1453D" w:rsidRPr="0045748B" w:rsidSect="00C3268C">
      <w:footerReference w:type="default" r:id="rId10"/>
      <w:pgSz w:w="15840" w:h="12240" w:orient="landscape"/>
      <w:pgMar w:top="45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138" w:rsidRDefault="00A13138" w:rsidP="006D515C">
      <w:pPr>
        <w:spacing w:after="0" w:line="240" w:lineRule="auto"/>
      </w:pPr>
      <w:r>
        <w:separator/>
      </w:r>
    </w:p>
  </w:endnote>
  <w:endnote w:type="continuationSeparator" w:id="0">
    <w:p w:rsidR="00A13138" w:rsidRDefault="00A13138" w:rsidP="006D5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48B" w:rsidRDefault="0045748B">
    <w:pPr>
      <w:pStyle w:val="Footer"/>
    </w:pPr>
    <w:r>
      <w:t xml:space="preserve">        </w:t>
    </w:r>
  </w:p>
  <w:p w:rsidR="0045748B" w:rsidRDefault="00202EFE">
    <w:pPr>
      <w:pStyle w:val="Footer"/>
    </w:pPr>
    <w:r>
      <w:t xml:space="preserve">     May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138" w:rsidRDefault="00A13138" w:rsidP="006D515C">
      <w:pPr>
        <w:spacing w:after="0" w:line="240" w:lineRule="auto"/>
      </w:pPr>
      <w:r>
        <w:separator/>
      </w:r>
    </w:p>
  </w:footnote>
  <w:footnote w:type="continuationSeparator" w:id="0">
    <w:p w:rsidR="00A13138" w:rsidRDefault="00A13138" w:rsidP="006D51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294E"/>
    <w:multiLevelType w:val="hybridMultilevel"/>
    <w:tmpl w:val="AA8400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0A5409"/>
    <w:multiLevelType w:val="hybridMultilevel"/>
    <w:tmpl w:val="617C2B34"/>
    <w:lvl w:ilvl="0" w:tplc="04090001">
      <w:start w:val="1"/>
      <w:numFmt w:val="bullet"/>
      <w:lvlText w:val=""/>
      <w:lvlJc w:val="left"/>
      <w:pPr>
        <w:ind w:left="13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2">
    <w:nsid w:val="1BB05F85"/>
    <w:multiLevelType w:val="hybridMultilevel"/>
    <w:tmpl w:val="62665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801FF7"/>
    <w:multiLevelType w:val="hybridMultilevel"/>
    <w:tmpl w:val="0B7E1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A22184"/>
    <w:multiLevelType w:val="hybridMultilevel"/>
    <w:tmpl w:val="031204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D834F76"/>
    <w:multiLevelType w:val="hybridMultilevel"/>
    <w:tmpl w:val="33BC0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9977DE"/>
    <w:multiLevelType w:val="hybridMultilevel"/>
    <w:tmpl w:val="8B2467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3E94E87"/>
    <w:multiLevelType w:val="hybridMultilevel"/>
    <w:tmpl w:val="975AE1E8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57312AB5"/>
    <w:multiLevelType w:val="hybridMultilevel"/>
    <w:tmpl w:val="58368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4A57F8"/>
    <w:multiLevelType w:val="hybridMultilevel"/>
    <w:tmpl w:val="14D8F348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5D22222C"/>
    <w:multiLevelType w:val="hybridMultilevel"/>
    <w:tmpl w:val="3D8C7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457124"/>
    <w:multiLevelType w:val="hybridMultilevel"/>
    <w:tmpl w:val="203C1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E74BDF"/>
    <w:multiLevelType w:val="hybridMultilevel"/>
    <w:tmpl w:val="38D46CB8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>
    <w:nsid w:val="6F0D1191"/>
    <w:multiLevelType w:val="hybridMultilevel"/>
    <w:tmpl w:val="5C14E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A06B9B"/>
    <w:multiLevelType w:val="hybridMultilevel"/>
    <w:tmpl w:val="C36EE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94D12"/>
    <w:multiLevelType w:val="hybridMultilevel"/>
    <w:tmpl w:val="1EFC0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14"/>
  </w:num>
  <w:num w:numId="5">
    <w:abstractNumId w:val="8"/>
  </w:num>
  <w:num w:numId="6">
    <w:abstractNumId w:val="12"/>
  </w:num>
  <w:num w:numId="7">
    <w:abstractNumId w:val="7"/>
  </w:num>
  <w:num w:numId="8">
    <w:abstractNumId w:val="9"/>
  </w:num>
  <w:num w:numId="9">
    <w:abstractNumId w:val="15"/>
  </w:num>
  <w:num w:numId="10">
    <w:abstractNumId w:val="13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B27"/>
    <w:rsid w:val="00003B08"/>
    <w:rsid w:val="00013B8B"/>
    <w:rsid w:val="0003312C"/>
    <w:rsid w:val="00035BD3"/>
    <w:rsid w:val="00041996"/>
    <w:rsid w:val="00050B16"/>
    <w:rsid w:val="00057900"/>
    <w:rsid w:val="000719CA"/>
    <w:rsid w:val="0009192F"/>
    <w:rsid w:val="0009226C"/>
    <w:rsid w:val="000B2EEB"/>
    <w:rsid w:val="000D034E"/>
    <w:rsid w:val="000D7A72"/>
    <w:rsid w:val="000F235D"/>
    <w:rsid w:val="001252AD"/>
    <w:rsid w:val="00132A59"/>
    <w:rsid w:val="00135B7E"/>
    <w:rsid w:val="001500E9"/>
    <w:rsid w:val="001637EF"/>
    <w:rsid w:val="00180BC3"/>
    <w:rsid w:val="00191099"/>
    <w:rsid w:val="00196619"/>
    <w:rsid w:val="001A1740"/>
    <w:rsid w:val="001C2106"/>
    <w:rsid w:val="001D4A7D"/>
    <w:rsid w:val="001E1B42"/>
    <w:rsid w:val="00202EFE"/>
    <w:rsid w:val="00212752"/>
    <w:rsid w:val="0024030C"/>
    <w:rsid w:val="0024199C"/>
    <w:rsid w:val="00243354"/>
    <w:rsid w:val="00276B22"/>
    <w:rsid w:val="002A39D4"/>
    <w:rsid w:val="002A48E4"/>
    <w:rsid w:val="002B51E2"/>
    <w:rsid w:val="002C7AA6"/>
    <w:rsid w:val="002D3505"/>
    <w:rsid w:val="002E46D7"/>
    <w:rsid w:val="003045DB"/>
    <w:rsid w:val="00322022"/>
    <w:rsid w:val="0033712C"/>
    <w:rsid w:val="00337FF8"/>
    <w:rsid w:val="00343400"/>
    <w:rsid w:val="00350CD7"/>
    <w:rsid w:val="00352C9A"/>
    <w:rsid w:val="00361249"/>
    <w:rsid w:val="00361FEF"/>
    <w:rsid w:val="00370D89"/>
    <w:rsid w:val="003B08D2"/>
    <w:rsid w:val="003B5A92"/>
    <w:rsid w:val="003D1676"/>
    <w:rsid w:val="003D2E79"/>
    <w:rsid w:val="003F16EE"/>
    <w:rsid w:val="004145F0"/>
    <w:rsid w:val="00422FBF"/>
    <w:rsid w:val="004323CA"/>
    <w:rsid w:val="0045748B"/>
    <w:rsid w:val="004613DC"/>
    <w:rsid w:val="004628B2"/>
    <w:rsid w:val="0046473A"/>
    <w:rsid w:val="00464A12"/>
    <w:rsid w:val="00473B49"/>
    <w:rsid w:val="004A4B27"/>
    <w:rsid w:val="004B59A0"/>
    <w:rsid w:val="004C58A1"/>
    <w:rsid w:val="004E032D"/>
    <w:rsid w:val="00507FAE"/>
    <w:rsid w:val="005254CB"/>
    <w:rsid w:val="00536FCA"/>
    <w:rsid w:val="005622AE"/>
    <w:rsid w:val="00575F11"/>
    <w:rsid w:val="00583155"/>
    <w:rsid w:val="00594EDC"/>
    <w:rsid w:val="005A136E"/>
    <w:rsid w:val="005A35BC"/>
    <w:rsid w:val="005A78A1"/>
    <w:rsid w:val="005B1ACF"/>
    <w:rsid w:val="005B347A"/>
    <w:rsid w:val="005C4546"/>
    <w:rsid w:val="005D0C2F"/>
    <w:rsid w:val="005D764F"/>
    <w:rsid w:val="005E519B"/>
    <w:rsid w:val="005F76CC"/>
    <w:rsid w:val="006216ED"/>
    <w:rsid w:val="00660FA8"/>
    <w:rsid w:val="00663ACE"/>
    <w:rsid w:val="00671227"/>
    <w:rsid w:val="00683A16"/>
    <w:rsid w:val="006917D0"/>
    <w:rsid w:val="006A110D"/>
    <w:rsid w:val="006A14AC"/>
    <w:rsid w:val="006A1C2B"/>
    <w:rsid w:val="006D515C"/>
    <w:rsid w:val="006F6187"/>
    <w:rsid w:val="007052DD"/>
    <w:rsid w:val="007400C3"/>
    <w:rsid w:val="0074031C"/>
    <w:rsid w:val="00742BC3"/>
    <w:rsid w:val="00764AF1"/>
    <w:rsid w:val="0077124B"/>
    <w:rsid w:val="00773141"/>
    <w:rsid w:val="0078500C"/>
    <w:rsid w:val="007B26FB"/>
    <w:rsid w:val="007B6C13"/>
    <w:rsid w:val="007C36C1"/>
    <w:rsid w:val="007C46C8"/>
    <w:rsid w:val="007C4F65"/>
    <w:rsid w:val="00803CC2"/>
    <w:rsid w:val="008136CB"/>
    <w:rsid w:val="0089037E"/>
    <w:rsid w:val="008951DE"/>
    <w:rsid w:val="008E1041"/>
    <w:rsid w:val="00905397"/>
    <w:rsid w:val="00923B7B"/>
    <w:rsid w:val="00934C3F"/>
    <w:rsid w:val="009575FE"/>
    <w:rsid w:val="00975436"/>
    <w:rsid w:val="009B4CF1"/>
    <w:rsid w:val="009C6684"/>
    <w:rsid w:val="009C766E"/>
    <w:rsid w:val="00A110A4"/>
    <w:rsid w:val="00A13138"/>
    <w:rsid w:val="00A42060"/>
    <w:rsid w:val="00A6032D"/>
    <w:rsid w:val="00A64D97"/>
    <w:rsid w:val="00A74784"/>
    <w:rsid w:val="00A82F4C"/>
    <w:rsid w:val="00A86A3C"/>
    <w:rsid w:val="00A979A0"/>
    <w:rsid w:val="00AC0B77"/>
    <w:rsid w:val="00AD2FCA"/>
    <w:rsid w:val="00AE0303"/>
    <w:rsid w:val="00AF7812"/>
    <w:rsid w:val="00B13481"/>
    <w:rsid w:val="00B21940"/>
    <w:rsid w:val="00B2313D"/>
    <w:rsid w:val="00B8660C"/>
    <w:rsid w:val="00B933A1"/>
    <w:rsid w:val="00B93B56"/>
    <w:rsid w:val="00C1583A"/>
    <w:rsid w:val="00C3268C"/>
    <w:rsid w:val="00C36F4E"/>
    <w:rsid w:val="00C67BA9"/>
    <w:rsid w:val="00C91B6C"/>
    <w:rsid w:val="00CB7104"/>
    <w:rsid w:val="00CF63AF"/>
    <w:rsid w:val="00D06966"/>
    <w:rsid w:val="00D219F2"/>
    <w:rsid w:val="00D547FE"/>
    <w:rsid w:val="00D62197"/>
    <w:rsid w:val="00D64EF5"/>
    <w:rsid w:val="00D81BDA"/>
    <w:rsid w:val="00D95E7B"/>
    <w:rsid w:val="00D96C28"/>
    <w:rsid w:val="00DA6A31"/>
    <w:rsid w:val="00DC5385"/>
    <w:rsid w:val="00DD2094"/>
    <w:rsid w:val="00DD583B"/>
    <w:rsid w:val="00DF1F92"/>
    <w:rsid w:val="00DF56D5"/>
    <w:rsid w:val="00E000D1"/>
    <w:rsid w:val="00E242EC"/>
    <w:rsid w:val="00E42547"/>
    <w:rsid w:val="00E4303C"/>
    <w:rsid w:val="00E87382"/>
    <w:rsid w:val="00EB10F6"/>
    <w:rsid w:val="00EB59D4"/>
    <w:rsid w:val="00EC0542"/>
    <w:rsid w:val="00ED2567"/>
    <w:rsid w:val="00EE05FE"/>
    <w:rsid w:val="00EF72C9"/>
    <w:rsid w:val="00F041E2"/>
    <w:rsid w:val="00F13E96"/>
    <w:rsid w:val="00F1453D"/>
    <w:rsid w:val="00F24C3F"/>
    <w:rsid w:val="00F3774F"/>
    <w:rsid w:val="00F42E90"/>
    <w:rsid w:val="00F67004"/>
    <w:rsid w:val="00F70AF8"/>
    <w:rsid w:val="00FA02BD"/>
    <w:rsid w:val="00FC0A79"/>
    <w:rsid w:val="00FD080B"/>
    <w:rsid w:val="00FF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A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6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D51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515C"/>
  </w:style>
  <w:style w:type="paragraph" w:styleId="Footer">
    <w:name w:val="footer"/>
    <w:basedOn w:val="Normal"/>
    <w:link w:val="FooterChar"/>
    <w:uiPriority w:val="99"/>
    <w:unhideWhenUsed/>
    <w:rsid w:val="006D51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51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A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5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6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D51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515C"/>
  </w:style>
  <w:style w:type="paragraph" w:styleId="Footer">
    <w:name w:val="footer"/>
    <w:basedOn w:val="Normal"/>
    <w:link w:val="FooterChar"/>
    <w:uiPriority w:val="99"/>
    <w:unhideWhenUsed/>
    <w:rsid w:val="006D51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51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8E3CC-C66D-4262-B1ED-D9848CD4B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HCA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laptop</cp:lastModifiedBy>
  <cp:revision>2</cp:revision>
  <cp:lastPrinted>2013-11-20T21:27:00Z</cp:lastPrinted>
  <dcterms:created xsi:type="dcterms:W3CDTF">2015-05-05T20:12:00Z</dcterms:created>
  <dcterms:modified xsi:type="dcterms:W3CDTF">2015-05-05T20:12:00Z</dcterms:modified>
</cp:coreProperties>
</file>